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57" w:rsidRDefault="00414457" w:rsidP="00804DB0">
      <w:pPr>
        <w:rPr>
          <w:b/>
        </w:rPr>
      </w:pPr>
    </w:p>
    <w:p w:rsidR="004E2490" w:rsidRPr="001266A2" w:rsidRDefault="004E2490" w:rsidP="004E2490">
      <w:pPr>
        <w:jc w:val="center"/>
        <w:rPr>
          <w:b/>
        </w:rPr>
      </w:pPr>
      <w:r>
        <w:rPr>
          <w:b/>
        </w:rPr>
        <w:t xml:space="preserve">Аннотация </w:t>
      </w:r>
    </w:p>
    <w:p w:rsidR="004E2490" w:rsidRPr="001266A2" w:rsidRDefault="004E2490" w:rsidP="004E2490">
      <w:pPr>
        <w:tabs>
          <w:tab w:val="left" w:pos="426"/>
        </w:tabs>
        <w:jc w:val="both"/>
      </w:pPr>
    </w:p>
    <w:p w:rsidR="004E2490" w:rsidRPr="001266A2" w:rsidRDefault="004E2490" w:rsidP="004E2490">
      <w:pPr>
        <w:tabs>
          <w:tab w:val="left" w:pos="426"/>
        </w:tabs>
      </w:pPr>
      <w:r w:rsidRPr="001266A2">
        <w:t xml:space="preserve">Рабочая программа учебного предмета «Математика – </w:t>
      </w:r>
      <w:r>
        <w:t>10-</w:t>
      </w:r>
      <w:r w:rsidRPr="001266A2">
        <w:t xml:space="preserve">11» </w:t>
      </w:r>
      <w:r>
        <w:t xml:space="preserve">(профильный уровень) </w:t>
      </w:r>
      <w:r w:rsidRPr="001266A2">
        <w:t>(далее Рабочая программа) составлена на основании:</w:t>
      </w:r>
    </w:p>
    <w:p w:rsidR="002E5464" w:rsidRPr="00850F03" w:rsidRDefault="004E2490" w:rsidP="002E5464">
      <w:pPr>
        <w:spacing w:after="200" w:line="276" w:lineRule="auto"/>
        <w:contextualSpacing/>
      </w:pPr>
      <w:r w:rsidRPr="00850F03">
        <w:t xml:space="preserve">1. </w:t>
      </w:r>
      <w:r w:rsidR="002E5464" w:rsidRPr="00850F03">
        <w:t>Федеральный закон от 29.12.2012 №273-ФЗ «Закон об образовании в Российской Федерации»</w:t>
      </w:r>
    </w:p>
    <w:p w:rsidR="004E2490" w:rsidRPr="001266A2" w:rsidRDefault="002E5464" w:rsidP="004E2490">
      <w:pPr>
        <w:suppressAutoHyphens/>
      </w:pPr>
      <w:r>
        <w:t xml:space="preserve">2. </w:t>
      </w:r>
      <w:r w:rsidR="004E2490" w:rsidRPr="001266A2">
        <w:t xml:space="preserve">Федеральный компонент государственного стандарта </w:t>
      </w:r>
      <w:r w:rsidR="004E2490" w:rsidRPr="00850F03">
        <w:t>среднего общего</w:t>
      </w:r>
      <w:r w:rsidR="004E2490" w:rsidRPr="001266A2">
        <w:t xml:space="preserve"> образования на базовом </w:t>
      </w:r>
      <w:proofErr w:type="gramStart"/>
      <w:r w:rsidR="004E2490" w:rsidRPr="001266A2">
        <w:t>уровне</w:t>
      </w:r>
      <w:proofErr w:type="gramEnd"/>
    </w:p>
    <w:p w:rsidR="004E2490" w:rsidRPr="001266A2" w:rsidRDefault="002E5464" w:rsidP="004E2490">
      <w:pPr>
        <w:suppressAutoHyphens/>
      </w:pPr>
      <w:r>
        <w:t>3</w:t>
      </w:r>
      <w:r w:rsidR="004E2490" w:rsidRPr="001266A2">
        <w:t xml:space="preserve">. Примерная программа </w:t>
      </w:r>
      <w:r w:rsidR="004E2490" w:rsidRPr="00850F03">
        <w:t>среднего общего</w:t>
      </w:r>
      <w:r w:rsidR="004E2490" w:rsidRPr="001266A2">
        <w:t xml:space="preserve"> образования по математике на профильном </w:t>
      </w:r>
      <w:proofErr w:type="gramStart"/>
      <w:r w:rsidR="004E2490" w:rsidRPr="001266A2">
        <w:t>уровне</w:t>
      </w:r>
      <w:proofErr w:type="gramEnd"/>
      <w:r w:rsidR="004E2490" w:rsidRPr="001266A2">
        <w:t xml:space="preserve">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 </w:t>
      </w:r>
    </w:p>
    <w:p w:rsidR="004E2490" w:rsidRPr="001266A2" w:rsidRDefault="002E5464" w:rsidP="004E2490">
      <w:pPr>
        <w:suppressAutoHyphens/>
      </w:pPr>
      <w:r>
        <w:t>4</w:t>
      </w:r>
      <w:r w:rsidR="004E2490" w:rsidRPr="001266A2">
        <w:t xml:space="preserve">. Авторская программа: Программы. Математика. 5 – 6 классы. Алгебра 7 – 9 классы. Алгебра и начала математического анализа. 10 – 11 классы (профильный уровень) / авт.- сост. И.И. Зубарева, А.Г. Мордкович. – 2-е изд., испр. и доп. – М.: Мнемозина, 2009. – 63 </w:t>
      </w:r>
      <w:proofErr w:type="gramStart"/>
      <w:r w:rsidR="004E2490" w:rsidRPr="001266A2">
        <w:t>с</w:t>
      </w:r>
      <w:proofErr w:type="gramEnd"/>
    </w:p>
    <w:p w:rsidR="00CB5A4D" w:rsidRDefault="00CB5A4D" w:rsidP="00CB5A4D">
      <w:pPr>
        <w:tabs>
          <w:tab w:val="left" w:pos="426"/>
          <w:tab w:val="left" w:pos="567"/>
        </w:tabs>
        <w:jc w:val="both"/>
      </w:pPr>
    </w:p>
    <w:p w:rsidR="0029488D" w:rsidRPr="001266A2" w:rsidRDefault="0029488D" w:rsidP="00CB5A4D">
      <w:pPr>
        <w:tabs>
          <w:tab w:val="left" w:pos="426"/>
          <w:tab w:val="left" w:pos="567"/>
        </w:tabs>
        <w:jc w:val="both"/>
      </w:pPr>
      <w:r w:rsidRPr="001266A2">
        <w:t xml:space="preserve">Программа составлена на основе Базисного учебного плана 2004 г. согласно учебного плану МОУ «СОШ №4» и рассчитана на </w:t>
      </w:r>
      <w:r>
        <w:t xml:space="preserve">414 часов в год: 10 класс – 210 ч, 11 класс – 204 ч, </w:t>
      </w:r>
      <w:r w:rsidRPr="001266A2">
        <w:rPr>
          <w:spacing w:val="-5"/>
        </w:rPr>
        <w:t>предназ</w:t>
      </w:r>
      <w:r w:rsidRPr="001266A2">
        <w:rPr>
          <w:spacing w:val="-4"/>
        </w:rPr>
        <w:t>начена для изучения математики в старших классах на базовом уровне.</w:t>
      </w:r>
    </w:p>
    <w:p w:rsidR="0029488D" w:rsidRPr="001266A2" w:rsidRDefault="0029488D" w:rsidP="0029488D">
      <w:pPr>
        <w:tabs>
          <w:tab w:val="left" w:pos="426"/>
        </w:tabs>
        <w:ind w:firstLine="851"/>
        <w:jc w:val="both"/>
      </w:pPr>
      <w:r w:rsidRPr="001266A2">
        <w:t xml:space="preserve">Содержание программы направлено на освоение учащимися знаний, умений и навыков на </w:t>
      </w:r>
      <w:r>
        <w:t>профильном</w:t>
      </w:r>
      <w:r w:rsidRPr="001266A2">
        <w:t xml:space="preserve"> уровне, что соответствует Образовательной программе школы. </w:t>
      </w:r>
    </w:p>
    <w:p w:rsidR="0029488D" w:rsidRPr="001266A2" w:rsidRDefault="0029488D" w:rsidP="0029488D">
      <w:pPr>
        <w:tabs>
          <w:tab w:val="left" w:pos="426"/>
        </w:tabs>
        <w:ind w:firstLine="851"/>
        <w:jc w:val="both"/>
      </w:pPr>
      <w:r w:rsidRPr="001266A2">
        <w:t>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</w:p>
    <w:p w:rsidR="0029488D" w:rsidRPr="001266A2" w:rsidRDefault="0029488D" w:rsidP="0029488D">
      <w:pPr>
        <w:shd w:val="clear" w:color="auto" w:fill="FFFFFF"/>
        <w:ind w:firstLine="851"/>
      </w:pPr>
      <w:r w:rsidRPr="001266A2">
        <w:t>С 2010-2011 учебного года преподавание предметов «Алгебра» и «Геометрия» ведется совместно – предмет «Математика».</w:t>
      </w:r>
    </w:p>
    <w:p w:rsidR="0029488D" w:rsidRPr="001266A2" w:rsidRDefault="0029488D" w:rsidP="0029488D">
      <w:pPr>
        <w:ind w:firstLine="34"/>
        <w:jc w:val="both"/>
      </w:pPr>
      <w:r w:rsidRPr="001266A2">
        <w:t xml:space="preserve">    В данном классе ведущими методами обучения предмету являются: </w:t>
      </w:r>
      <w:proofErr w:type="gramStart"/>
      <w:r w:rsidRPr="001266A2">
        <w:t>поисковый</w:t>
      </w:r>
      <w:proofErr w:type="gramEnd"/>
      <w:r w:rsidRPr="001266A2">
        <w:t xml:space="preserve">, объяснительно-иллюстративный и репродуктивный. </w:t>
      </w:r>
    </w:p>
    <w:p w:rsidR="0029488D" w:rsidRPr="001266A2" w:rsidRDefault="0029488D" w:rsidP="0029488D">
      <w:pPr>
        <w:ind w:firstLine="34"/>
        <w:jc w:val="both"/>
      </w:pPr>
      <w:r w:rsidRPr="001266A2">
        <w:t>На уроках используется личностно ориентированное обучение с применением  технологии ИКТ.</w:t>
      </w:r>
    </w:p>
    <w:p w:rsidR="0029488D" w:rsidRPr="00CB5A4D" w:rsidRDefault="0029488D" w:rsidP="0029488D">
      <w:pPr>
        <w:jc w:val="both"/>
        <w:rPr>
          <w:color w:val="FF0000"/>
        </w:rPr>
      </w:pPr>
      <w:r w:rsidRPr="001266A2">
        <w:t xml:space="preserve">   Уровень обучения:  </w:t>
      </w:r>
      <w:r w:rsidRPr="00850F03">
        <w:t>профи</w:t>
      </w:r>
      <w:r w:rsidR="00CB5A4D" w:rsidRPr="00850F03">
        <w:t>л</w:t>
      </w:r>
      <w:r w:rsidRPr="00850F03">
        <w:t>ьный</w:t>
      </w:r>
      <w:r w:rsidRPr="00CB5A4D">
        <w:rPr>
          <w:color w:val="FF0000"/>
        </w:rPr>
        <w:t>.</w:t>
      </w:r>
    </w:p>
    <w:p w:rsidR="004E2490" w:rsidRDefault="004E2490" w:rsidP="004E2490">
      <w:pPr>
        <w:pStyle w:val="a3"/>
        <w:suppressAutoHyphens w:val="0"/>
        <w:ind w:left="0"/>
        <w:contextualSpacing/>
      </w:pPr>
    </w:p>
    <w:p w:rsidR="00F67C95" w:rsidRDefault="00F67C95" w:rsidP="004E2490">
      <w:pPr>
        <w:pStyle w:val="a3"/>
        <w:suppressAutoHyphens w:val="0"/>
        <w:ind w:left="0"/>
        <w:contextualSpacing/>
      </w:pPr>
    </w:p>
    <w:p w:rsidR="00F67C95" w:rsidRDefault="00F67C95" w:rsidP="004E2490">
      <w:pPr>
        <w:pStyle w:val="a3"/>
        <w:suppressAutoHyphens w:val="0"/>
        <w:ind w:left="0"/>
        <w:contextualSpacing/>
      </w:pPr>
    </w:p>
    <w:p w:rsidR="00F67C95" w:rsidRDefault="00F67C95" w:rsidP="004E2490">
      <w:pPr>
        <w:pStyle w:val="a3"/>
        <w:suppressAutoHyphens w:val="0"/>
        <w:ind w:left="0"/>
        <w:contextualSpacing/>
      </w:pPr>
    </w:p>
    <w:p w:rsidR="00F67C95" w:rsidRDefault="00F67C95" w:rsidP="004E2490">
      <w:pPr>
        <w:pStyle w:val="a3"/>
        <w:suppressAutoHyphens w:val="0"/>
        <w:ind w:left="0"/>
        <w:contextualSpacing/>
      </w:pPr>
    </w:p>
    <w:p w:rsidR="00F67C95" w:rsidRDefault="00F67C95" w:rsidP="004E2490">
      <w:pPr>
        <w:pStyle w:val="a3"/>
        <w:suppressAutoHyphens w:val="0"/>
        <w:ind w:left="0"/>
        <w:contextualSpacing/>
      </w:pPr>
    </w:p>
    <w:p w:rsidR="00F67C95" w:rsidRDefault="00F67C95" w:rsidP="004E2490">
      <w:pPr>
        <w:pStyle w:val="a3"/>
        <w:suppressAutoHyphens w:val="0"/>
        <w:ind w:left="0"/>
        <w:contextualSpacing/>
      </w:pPr>
    </w:p>
    <w:p w:rsidR="00F67C95" w:rsidRDefault="00F67C95" w:rsidP="004E2490">
      <w:pPr>
        <w:pStyle w:val="a3"/>
        <w:suppressAutoHyphens w:val="0"/>
        <w:ind w:left="0"/>
        <w:contextualSpacing/>
      </w:pPr>
    </w:p>
    <w:p w:rsidR="00F67C95" w:rsidRDefault="00F67C95" w:rsidP="004E2490">
      <w:pPr>
        <w:pStyle w:val="a3"/>
        <w:suppressAutoHyphens w:val="0"/>
        <w:ind w:left="0"/>
        <w:contextualSpacing/>
      </w:pPr>
    </w:p>
    <w:p w:rsidR="00F67C95" w:rsidRDefault="00F67C95" w:rsidP="004E2490">
      <w:pPr>
        <w:pStyle w:val="a3"/>
        <w:suppressAutoHyphens w:val="0"/>
        <w:ind w:left="0"/>
        <w:contextualSpacing/>
      </w:pPr>
    </w:p>
    <w:p w:rsidR="00F67C95" w:rsidRDefault="00F67C95" w:rsidP="004E2490">
      <w:pPr>
        <w:pStyle w:val="a3"/>
        <w:suppressAutoHyphens w:val="0"/>
        <w:ind w:left="0"/>
        <w:contextualSpacing/>
      </w:pPr>
    </w:p>
    <w:p w:rsidR="00F67C95" w:rsidRDefault="00F67C95" w:rsidP="004E2490">
      <w:pPr>
        <w:pStyle w:val="a3"/>
        <w:suppressAutoHyphens w:val="0"/>
        <w:ind w:left="0"/>
        <w:contextualSpacing/>
      </w:pPr>
    </w:p>
    <w:p w:rsidR="00F67C95" w:rsidRDefault="00F67C95" w:rsidP="004E2490">
      <w:pPr>
        <w:pStyle w:val="a3"/>
        <w:suppressAutoHyphens w:val="0"/>
        <w:ind w:left="0"/>
        <w:contextualSpacing/>
      </w:pPr>
    </w:p>
    <w:p w:rsidR="00F67C95" w:rsidRDefault="00F67C95" w:rsidP="004E2490">
      <w:pPr>
        <w:pStyle w:val="a3"/>
        <w:suppressAutoHyphens w:val="0"/>
        <w:ind w:left="0"/>
        <w:contextualSpacing/>
      </w:pPr>
    </w:p>
    <w:p w:rsidR="00F67C95" w:rsidRDefault="00F67C95" w:rsidP="004E2490">
      <w:pPr>
        <w:pStyle w:val="a3"/>
        <w:suppressAutoHyphens w:val="0"/>
        <w:ind w:left="0"/>
        <w:contextualSpacing/>
      </w:pPr>
    </w:p>
    <w:p w:rsidR="00850F03" w:rsidRDefault="00850F03" w:rsidP="004E2490">
      <w:pPr>
        <w:pStyle w:val="a3"/>
        <w:suppressAutoHyphens w:val="0"/>
        <w:ind w:left="0"/>
        <w:contextualSpacing/>
      </w:pPr>
    </w:p>
    <w:p w:rsidR="00850F03" w:rsidRDefault="00850F03" w:rsidP="004E2490">
      <w:pPr>
        <w:pStyle w:val="a3"/>
        <w:suppressAutoHyphens w:val="0"/>
        <w:ind w:left="0"/>
        <w:contextualSpacing/>
      </w:pPr>
    </w:p>
    <w:p w:rsidR="00850F03" w:rsidRDefault="00850F03" w:rsidP="004E2490">
      <w:pPr>
        <w:pStyle w:val="a3"/>
        <w:suppressAutoHyphens w:val="0"/>
        <w:ind w:left="0"/>
        <w:contextualSpacing/>
      </w:pPr>
    </w:p>
    <w:p w:rsidR="00850F03" w:rsidRDefault="00850F03" w:rsidP="004E2490">
      <w:pPr>
        <w:pStyle w:val="a3"/>
        <w:suppressAutoHyphens w:val="0"/>
        <w:ind w:left="0"/>
        <w:contextualSpacing/>
      </w:pPr>
    </w:p>
    <w:p w:rsidR="00850F03" w:rsidRDefault="00850F03" w:rsidP="004E2490">
      <w:pPr>
        <w:pStyle w:val="a3"/>
        <w:suppressAutoHyphens w:val="0"/>
        <w:ind w:left="0"/>
        <w:contextualSpacing/>
      </w:pPr>
    </w:p>
    <w:p w:rsidR="006A06E6" w:rsidRDefault="006A06E6" w:rsidP="006A06E6">
      <w:pPr>
        <w:pStyle w:val="WW-"/>
        <w:spacing w:before="0" w:after="0"/>
        <w:ind w:left="57" w:right="57" w:hanging="57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Требования к уровню подготовки </w:t>
      </w:r>
      <w:proofErr w:type="gramStart"/>
      <w:r>
        <w:rPr>
          <w:b/>
          <w:u w:val="single"/>
        </w:rPr>
        <w:t>обучающихся</w:t>
      </w:r>
      <w:proofErr w:type="gramEnd"/>
    </w:p>
    <w:p w:rsidR="006A06E6" w:rsidRDefault="006A06E6" w:rsidP="006A06E6">
      <w:pPr>
        <w:pStyle w:val="WW-"/>
        <w:spacing w:before="0" w:after="0"/>
        <w:ind w:left="57" w:right="57" w:hanging="57"/>
        <w:rPr>
          <w:b/>
          <w:u w:val="single"/>
        </w:rPr>
      </w:pPr>
    </w:p>
    <w:p w:rsidR="006A06E6" w:rsidRDefault="006A06E6" w:rsidP="006A06E6">
      <w:pPr>
        <w:pStyle w:val="WW-"/>
        <w:spacing w:before="0" w:after="0"/>
        <w:ind w:left="57" w:right="57" w:hanging="57"/>
        <w:rPr>
          <w:b/>
          <w:u w:val="single"/>
        </w:rPr>
      </w:pP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t>В результате изучения математики на профильном  уровне ученик должен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t>знать/понимать</w:t>
      </w:r>
    </w:p>
    <w:p w:rsidR="00850F03" w:rsidRPr="00850F03" w:rsidRDefault="00850F03" w:rsidP="00850F03">
      <w:pPr>
        <w:numPr>
          <w:ilvl w:val="0"/>
          <w:numId w:val="6"/>
        </w:numPr>
        <w:shd w:val="clear" w:color="auto" w:fill="FFFFFF"/>
        <w:spacing w:before="100" w:beforeAutospacing="1"/>
      </w:pPr>
      <w:r w:rsidRPr="00850F03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50F03" w:rsidRPr="00850F03" w:rsidRDefault="00850F03" w:rsidP="00850F03">
      <w:pPr>
        <w:numPr>
          <w:ilvl w:val="0"/>
          <w:numId w:val="6"/>
        </w:numPr>
        <w:shd w:val="clear" w:color="auto" w:fill="FFFFFF"/>
        <w:spacing w:before="100" w:beforeAutospacing="1"/>
      </w:pPr>
      <w:r w:rsidRPr="00850F03">
        <w:t>значение практики и вопросов, возникающих в самой математике для формирования и развития математической науки;</w:t>
      </w:r>
    </w:p>
    <w:p w:rsidR="00850F03" w:rsidRPr="00850F03" w:rsidRDefault="00850F03" w:rsidP="00850F03">
      <w:pPr>
        <w:numPr>
          <w:ilvl w:val="0"/>
          <w:numId w:val="6"/>
        </w:numPr>
        <w:shd w:val="clear" w:color="auto" w:fill="FFFFFF"/>
        <w:spacing w:before="100" w:beforeAutospacing="1"/>
      </w:pPr>
      <w:r w:rsidRPr="00850F03"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850F03" w:rsidRPr="00850F03" w:rsidRDefault="00850F03" w:rsidP="00850F03">
      <w:pPr>
        <w:numPr>
          <w:ilvl w:val="0"/>
          <w:numId w:val="6"/>
        </w:numPr>
        <w:shd w:val="clear" w:color="auto" w:fill="FFFFFF"/>
        <w:spacing w:before="100" w:beforeAutospacing="1"/>
      </w:pPr>
      <w:r w:rsidRPr="00850F03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850F03" w:rsidRPr="00850F03" w:rsidRDefault="00850F03" w:rsidP="00850F03">
      <w:pPr>
        <w:numPr>
          <w:ilvl w:val="0"/>
          <w:numId w:val="6"/>
        </w:numPr>
        <w:shd w:val="clear" w:color="auto" w:fill="FFFFFF"/>
        <w:spacing w:before="100" w:beforeAutospacing="1"/>
      </w:pPr>
      <w:r w:rsidRPr="00850F03">
        <w:t>возможности геометрии для описания свойств реальных предметов и их взаимного расположения;</w:t>
      </w:r>
    </w:p>
    <w:p w:rsidR="00850F03" w:rsidRPr="00850F03" w:rsidRDefault="00850F03" w:rsidP="00850F03">
      <w:pPr>
        <w:numPr>
          <w:ilvl w:val="0"/>
          <w:numId w:val="6"/>
        </w:numPr>
        <w:shd w:val="clear" w:color="auto" w:fill="FFFFFF"/>
        <w:spacing w:before="100" w:beforeAutospacing="1"/>
      </w:pPr>
      <w:r w:rsidRPr="00850F03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850F03" w:rsidRPr="00850F03" w:rsidRDefault="00850F03" w:rsidP="00850F03">
      <w:pPr>
        <w:numPr>
          <w:ilvl w:val="0"/>
          <w:numId w:val="6"/>
        </w:numPr>
        <w:shd w:val="clear" w:color="auto" w:fill="FFFFFF"/>
        <w:spacing w:before="100" w:beforeAutospacing="1"/>
      </w:pPr>
      <w:r w:rsidRPr="00850F03">
        <w:t>различие требований, предъявляемых в доказательствах в математике естественных социально-экономических и гуманитарных науках, на практике;</w:t>
      </w:r>
    </w:p>
    <w:p w:rsidR="00850F03" w:rsidRPr="00850F03" w:rsidRDefault="00850F03" w:rsidP="00850F03">
      <w:pPr>
        <w:numPr>
          <w:ilvl w:val="0"/>
          <w:numId w:val="6"/>
        </w:numPr>
        <w:shd w:val="clear" w:color="auto" w:fill="FFFFFF"/>
        <w:spacing w:before="100" w:beforeAutospacing="1"/>
      </w:pPr>
      <w:r w:rsidRPr="00850F03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знаний и для практики;</w:t>
      </w:r>
    </w:p>
    <w:p w:rsidR="00850F03" w:rsidRPr="00850F03" w:rsidRDefault="00850F03" w:rsidP="00850F03">
      <w:pPr>
        <w:numPr>
          <w:ilvl w:val="0"/>
          <w:numId w:val="6"/>
        </w:numPr>
        <w:shd w:val="clear" w:color="auto" w:fill="FFFFFF"/>
        <w:spacing w:before="100" w:beforeAutospacing="1"/>
      </w:pPr>
      <w:r w:rsidRPr="00850F03">
        <w:t>вероятностный характер различных процессов и закономерностей окружающего мира.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rPr>
          <w:rStyle w:val="ab"/>
        </w:rPr>
        <w:t>Числовые и буквенные выражения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t>уметь:</w:t>
      </w:r>
    </w:p>
    <w:p w:rsidR="00850F03" w:rsidRPr="00850F03" w:rsidRDefault="00850F03" w:rsidP="00850F03">
      <w:pPr>
        <w:numPr>
          <w:ilvl w:val="0"/>
          <w:numId w:val="7"/>
        </w:numPr>
        <w:shd w:val="clear" w:color="auto" w:fill="FFFFFF"/>
        <w:spacing w:before="100" w:beforeAutospacing="1"/>
      </w:pPr>
      <w:r w:rsidRPr="00850F03"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850F03" w:rsidRPr="00850F03" w:rsidRDefault="00850F03" w:rsidP="00850F03">
      <w:pPr>
        <w:numPr>
          <w:ilvl w:val="0"/>
          <w:numId w:val="7"/>
        </w:numPr>
        <w:shd w:val="clear" w:color="auto" w:fill="FFFFFF"/>
        <w:spacing w:before="100" w:beforeAutospacing="1"/>
      </w:pPr>
      <w:r w:rsidRPr="00850F03">
        <w:t>применять понятия связанные с делимостью целых чисел при решении математических задач;</w:t>
      </w:r>
    </w:p>
    <w:p w:rsidR="00850F03" w:rsidRPr="00850F03" w:rsidRDefault="00850F03" w:rsidP="00850F03">
      <w:pPr>
        <w:numPr>
          <w:ilvl w:val="0"/>
          <w:numId w:val="7"/>
        </w:numPr>
        <w:shd w:val="clear" w:color="auto" w:fill="FFFFFF"/>
        <w:spacing w:before="100" w:beforeAutospacing="1"/>
      </w:pPr>
      <w:r w:rsidRPr="00850F03">
        <w:t>находить корни многочленов с одной переменной, раскладывать многочлены на множители;</w:t>
      </w:r>
    </w:p>
    <w:p w:rsidR="00850F03" w:rsidRPr="00850F03" w:rsidRDefault="00850F03" w:rsidP="00850F03">
      <w:pPr>
        <w:numPr>
          <w:ilvl w:val="0"/>
          <w:numId w:val="7"/>
        </w:numPr>
        <w:shd w:val="clear" w:color="auto" w:fill="FFFFFF"/>
        <w:spacing w:before="100" w:beforeAutospacing="1"/>
      </w:pPr>
      <w:r w:rsidRPr="00850F03"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850F03">
        <w:t>для</w:t>
      </w:r>
      <w:proofErr w:type="gramEnd"/>
      <w:r w:rsidRPr="00850F03">
        <w:t>:</w:t>
      </w:r>
    </w:p>
    <w:p w:rsidR="00850F03" w:rsidRPr="00850F03" w:rsidRDefault="00850F03" w:rsidP="00850F03">
      <w:pPr>
        <w:numPr>
          <w:ilvl w:val="0"/>
          <w:numId w:val="8"/>
        </w:numPr>
        <w:shd w:val="clear" w:color="auto" w:fill="FFFFFF"/>
        <w:spacing w:before="100" w:beforeAutospacing="1"/>
      </w:pPr>
      <w:r w:rsidRPr="00850F03"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rPr>
          <w:rStyle w:val="ab"/>
        </w:rPr>
        <w:t>Функции и графики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t>уметь</w:t>
      </w:r>
    </w:p>
    <w:p w:rsidR="00850F03" w:rsidRPr="00850F03" w:rsidRDefault="00850F03" w:rsidP="00850F03">
      <w:pPr>
        <w:numPr>
          <w:ilvl w:val="0"/>
          <w:numId w:val="9"/>
        </w:numPr>
        <w:shd w:val="clear" w:color="auto" w:fill="FFFFFF"/>
        <w:spacing w:before="100" w:beforeAutospacing="1"/>
      </w:pPr>
      <w:r w:rsidRPr="00850F03">
        <w:lastRenderedPageBreak/>
        <w:t>определять значение функции по значению аргумента при различных способах задания функции;</w:t>
      </w:r>
    </w:p>
    <w:p w:rsidR="00850F03" w:rsidRPr="00850F03" w:rsidRDefault="00850F03" w:rsidP="00850F03">
      <w:pPr>
        <w:numPr>
          <w:ilvl w:val="0"/>
          <w:numId w:val="9"/>
        </w:numPr>
        <w:shd w:val="clear" w:color="auto" w:fill="FFFFFF"/>
        <w:spacing w:before="100" w:beforeAutospacing="1"/>
      </w:pPr>
      <w:r w:rsidRPr="00850F03">
        <w:t>строить графики изученных функций, выполнять преобразования графиков;</w:t>
      </w:r>
    </w:p>
    <w:p w:rsidR="00850F03" w:rsidRPr="00850F03" w:rsidRDefault="00850F03" w:rsidP="00850F03">
      <w:pPr>
        <w:numPr>
          <w:ilvl w:val="0"/>
          <w:numId w:val="9"/>
        </w:numPr>
        <w:shd w:val="clear" w:color="auto" w:fill="FFFFFF"/>
        <w:spacing w:before="100" w:beforeAutospacing="1"/>
      </w:pPr>
      <w:r w:rsidRPr="00850F03">
        <w:t>описывать по графику и по формуле поведение и свойства функций;</w:t>
      </w:r>
    </w:p>
    <w:p w:rsidR="00850F03" w:rsidRPr="00850F03" w:rsidRDefault="00850F03" w:rsidP="00850F03">
      <w:pPr>
        <w:numPr>
          <w:ilvl w:val="0"/>
          <w:numId w:val="9"/>
        </w:numPr>
        <w:shd w:val="clear" w:color="auto" w:fill="FFFFFF"/>
        <w:spacing w:before="100" w:beforeAutospacing="1"/>
      </w:pPr>
      <w:r w:rsidRPr="00850F03">
        <w:t>решать уравнения, простейшие системы уравнений, используя свойства функций и их графические представления;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50F03">
        <w:t>для</w:t>
      </w:r>
      <w:proofErr w:type="gramEnd"/>
      <w:r w:rsidRPr="00850F03">
        <w:t>:</w:t>
      </w:r>
    </w:p>
    <w:p w:rsidR="00850F03" w:rsidRPr="00850F03" w:rsidRDefault="00850F03" w:rsidP="00850F03">
      <w:pPr>
        <w:numPr>
          <w:ilvl w:val="0"/>
          <w:numId w:val="10"/>
        </w:numPr>
        <w:shd w:val="clear" w:color="auto" w:fill="FFFFFF"/>
        <w:spacing w:before="100" w:beforeAutospacing="1"/>
      </w:pPr>
      <w:r w:rsidRPr="00850F03">
        <w:t>описания с помощью функций различных зависимостей, представления их графически, интерпретации графиков реальных процессов.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rPr>
          <w:rStyle w:val="ab"/>
        </w:rPr>
        <w:t>Начала математического анализа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t>уметь</w:t>
      </w:r>
    </w:p>
    <w:p w:rsidR="00850F03" w:rsidRPr="00850F03" w:rsidRDefault="00850F03" w:rsidP="00850F03">
      <w:pPr>
        <w:numPr>
          <w:ilvl w:val="0"/>
          <w:numId w:val="11"/>
        </w:numPr>
        <w:shd w:val="clear" w:color="auto" w:fill="FFFFFF"/>
        <w:spacing w:before="100" w:beforeAutospacing="1"/>
      </w:pPr>
      <w:r w:rsidRPr="00850F03">
        <w:t>находить сумму бесконечно убывающей геометрической прогрессии;</w:t>
      </w:r>
    </w:p>
    <w:p w:rsidR="00850F03" w:rsidRPr="00850F03" w:rsidRDefault="00850F03" w:rsidP="00850F03">
      <w:pPr>
        <w:numPr>
          <w:ilvl w:val="0"/>
          <w:numId w:val="11"/>
        </w:numPr>
        <w:shd w:val="clear" w:color="auto" w:fill="FFFFFF"/>
        <w:spacing w:before="100" w:beforeAutospacing="1"/>
      </w:pPr>
      <w:r w:rsidRPr="00850F03"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850F03" w:rsidRPr="00850F03" w:rsidRDefault="00850F03" w:rsidP="00850F03">
      <w:pPr>
        <w:numPr>
          <w:ilvl w:val="0"/>
          <w:numId w:val="11"/>
        </w:numPr>
        <w:shd w:val="clear" w:color="auto" w:fill="FFFFFF"/>
        <w:spacing w:before="100" w:beforeAutospacing="1"/>
      </w:pPr>
      <w:r w:rsidRPr="00850F03">
        <w:t>исследовать функции и строить их графики с помощью производной;</w:t>
      </w:r>
    </w:p>
    <w:p w:rsidR="00850F03" w:rsidRPr="00850F03" w:rsidRDefault="00850F03" w:rsidP="00850F03">
      <w:pPr>
        <w:numPr>
          <w:ilvl w:val="0"/>
          <w:numId w:val="11"/>
        </w:numPr>
        <w:shd w:val="clear" w:color="auto" w:fill="FFFFFF"/>
        <w:spacing w:before="100" w:beforeAutospacing="1"/>
      </w:pPr>
      <w:r w:rsidRPr="00850F03">
        <w:t>решать задачи с применением уравнения касательной к графику функции;</w:t>
      </w:r>
    </w:p>
    <w:p w:rsidR="00850F03" w:rsidRPr="00850F03" w:rsidRDefault="00850F03" w:rsidP="00850F03">
      <w:pPr>
        <w:numPr>
          <w:ilvl w:val="0"/>
          <w:numId w:val="11"/>
        </w:numPr>
        <w:shd w:val="clear" w:color="auto" w:fill="FFFFFF"/>
        <w:spacing w:before="100" w:beforeAutospacing="1"/>
      </w:pPr>
      <w:r w:rsidRPr="00850F03">
        <w:t>решать задачи на нахождение наибольшего и наименьшего значения функции на отрезке;</w:t>
      </w:r>
    </w:p>
    <w:p w:rsidR="00850F03" w:rsidRPr="00850F03" w:rsidRDefault="00850F03" w:rsidP="00850F03">
      <w:pPr>
        <w:numPr>
          <w:ilvl w:val="0"/>
          <w:numId w:val="11"/>
        </w:numPr>
        <w:shd w:val="clear" w:color="auto" w:fill="FFFFFF"/>
        <w:spacing w:before="100" w:beforeAutospacing="1"/>
      </w:pPr>
      <w:r w:rsidRPr="00850F03">
        <w:t>вычислять площадь криволинейной трапеции;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50F03">
        <w:t>для</w:t>
      </w:r>
      <w:proofErr w:type="gramEnd"/>
      <w:r w:rsidRPr="00850F03">
        <w:t>:</w:t>
      </w:r>
    </w:p>
    <w:p w:rsidR="00850F03" w:rsidRPr="00850F03" w:rsidRDefault="00850F03" w:rsidP="00850F03">
      <w:pPr>
        <w:numPr>
          <w:ilvl w:val="0"/>
          <w:numId w:val="12"/>
        </w:numPr>
        <w:shd w:val="clear" w:color="auto" w:fill="FFFFFF"/>
        <w:spacing w:before="100" w:beforeAutospacing="1"/>
      </w:pPr>
      <w:r w:rsidRPr="00850F03">
        <w:t>решения геометрических задач, экономических и других прикладных задач, в том числе на наибольшие и наименьшие значения с применением аппарата математического анализа.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rPr>
          <w:rStyle w:val="ab"/>
        </w:rPr>
        <w:t>Уравнения и неравенства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t>уметь:</w:t>
      </w:r>
    </w:p>
    <w:p w:rsidR="00850F03" w:rsidRPr="00850F03" w:rsidRDefault="00850F03" w:rsidP="00850F03">
      <w:pPr>
        <w:numPr>
          <w:ilvl w:val="0"/>
          <w:numId w:val="13"/>
        </w:numPr>
        <w:shd w:val="clear" w:color="auto" w:fill="FFFFFF"/>
        <w:spacing w:before="100" w:beforeAutospacing="1"/>
      </w:pPr>
      <w:r w:rsidRPr="00850F03"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850F03" w:rsidRPr="00850F03" w:rsidRDefault="00850F03" w:rsidP="00850F03">
      <w:pPr>
        <w:numPr>
          <w:ilvl w:val="0"/>
          <w:numId w:val="13"/>
        </w:numPr>
        <w:shd w:val="clear" w:color="auto" w:fill="FFFFFF"/>
        <w:spacing w:before="100" w:beforeAutospacing="1"/>
      </w:pPr>
      <w:r w:rsidRPr="00850F03">
        <w:t>доказывать несложные неравенства;</w:t>
      </w:r>
    </w:p>
    <w:p w:rsidR="00850F03" w:rsidRPr="00850F03" w:rsidRDefault="00850F03" w:rsidP="00850F03">
      <w:pPr>
        <w:numPr>
          <w:ilvl w:val="0"/>
          <w:numId w:val="13"/>
        </w:numPr>
        <w:shd w:val="clear" w:color="auto" w:fill="FFFFFF"/>
        <w:spacing w:before="100" w:beforeAutospacing="1"/>
      </w:pPr>
      <w:r w:rsidRPr="00850F03">
        <w:t>решать текстовые задачи с помощью составления уравнений, и неравенств, интерпретируя результат с учётом ограничений условия задачи;</w:t>
      </w:r>
    </w:p>
    <w:p w:rsidR="00850F03" w:rsidRPr="00850F03" w:rsidRDefault="00850F03" w:rsidP="00850F03">
      <w:pPr>
        <w:numPr>
          <w:ilvl w:val="0"/>
          <w:numId w:val="13"/>
        </w:numPr>
        <w:shd w:val="clear" w:color="auto" w:fill="FFFFFF"/>
        <w:spacing w:before="100" w:beforeAutospacing="1"/>
      </w:pPr>
      <w:r w:rsidRPr="00850F03">
        <w:t>изображать на координатной плоскости множества решений уравнений и неравен</w:t>
      </w:r>
      <w:proofErr w:type="gramStart"/>
      <w:r w:rsidRPr="00850F03">
        <w:t>ств с дв</w:t>
      </w:r>
      <w:proofErr w:type="gramEnd"/>
      <w:r w:rsidRPr="00850F03">
        <w:t>умя переменными и их  систем;</w:t>
      </w:r>
    </w:p>
    <w:p w:rsidR="00850F03" w:rsidRPr="00850F03" w:rsidRDefault="00850F03" w:rsidP="00850F03">
      <w:pPr>
        <w:numPr>
          <w:ilvl w:val="0"/>
          <w:numId w:val="13"/>
        </w:numPr>
        <w:shd w:val="clear" w:color="auto" w:fill="FFFFFF"/>
        <w:spacing w:before="100" w:beforeAutospacing="1"/>
      </w:pPr>
      <w:r w:rsidRPr="00850F03">
        <w:t>находить приближенные решения уравнений и их систем, используя графический метод;</w:t>
      </w:r>
    </w:p>
    <w:p w:rsidR="00850F03" w:rsidRPr="00850F03" w:rsidRDefault="00850F03" w:rsidP="00850F03">
      <w:pPr>
        <w:numPr>
          <w:ilvl w:val="0"/>
          <w:numId w:val="13"/>
        </w:numPr>
        <w:shd w:val="clear" w:color="auto" w:fill="FFFFFF"/>
        <w:spacing w:before="100" w:beforeAutospacing="1"/>
      </w:pPr>
      <w:r w:rsidRPr="00850F03">
        <w:t>решать уравнения, неравенства и системы с применением графических представлений, свойств функций, производной;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850F03">
        <w:t>для</w:t>
      </w:r>
      <w:proofErr w:type="gramEnd"/>
      <w:r w:rsidRPr="00850F03">
        <w:t>:</w:t>
      </w:r>
    </w:p>
    <w:p w:rsidR="00850F03" w:rsidRPr="00850F03" w:rsidRDefault="00850F03" w:rsidP="00850F03">
      <w:pPr>
        <w:numPr>
          <w:ilvl w:val="0"/>
          <w:numId w:val="14"/>
        </w:numPr>
        <w:shd w:val="clear" w:color="auto" w:fill="FFFFFF"/>
        <w:spacing w:before="100" w:beforeAutospacing="1"/>
      </w:pPr>
      <w:r w:rsidRPr="00850F03">
        <w:t>построения и исследования простейших математических моделей.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rPr>
          <w:rStyle w:val="ab"/>
        </w:rPr>
        <w:t>Элементы комбинаторики, статистики и теории вероятностей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t>уметь:</w:t>
      </w:r>
    </w:p>
    <w:p w:rsidR="00850F03" w:rsidRPr="00850F03" w:rsidRDefault="00850F03" w:rsidP="00850F03">
      <w:pPr>
        <w:numPr>
          <w:ilvl w:val="0"/>
          <w:numId w:val="15"/>
        </w:numPr>
        <w:shd w:val="clear" w:color="auto" w:fill="FFFFFF"/>
        <w:spacing w:before="100" w:beforeAutospacing="1"/>
      </w:pPr>
      <w:r w:rsidRPr="00850F03"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</w:t>
      </w:r>
      <w:r w:rsidRPr="00850F03">
        <w:lastRenderedPageBreak/>
        <w:t>коэффициенты бинома Ньютона по формуле и с использованием треугольника Паскаля;</w:t>
      </w:r>
    </w:p>
    <w:p w:rsidR="00850F03" w:rsidRPr="00850F03" w:rsidRDefault="00850F03" w:rsidP="00850F03">
      <w:pPr>
        <w:numPr>
          <w:ilvl w:val="0"/>
          <w:numId w:val="15"/>
        </w:numPr>
        <w:shd w:val="clear" w:color="auto" w:fill="FFFFFF"/>
        <w:spacing w:before="100" w:beforeAutospacing="1"/>
      </w:pPr>
      <w:r w:rsidRPr="00850F03">
        <w:t>вычислять вероятности событий на основе подсчёта числа исходов (простейшие случаи);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850F03">
        <w:t>для</w:t>
      </w:r>
      <w:proofErr w:type="gramEnd"/>
      <w:r w:rsidRPr="00850F03">
        <w:t>:</w:t>
      </w:r>
    </w:p>
    <w:p w:rsidR="00850F03" w:rsidRPr="00850F03" w:rsidRDefault="00850F03" w:rsidP="00850F03">
      <w:pPr>
        <w:numPr>
          <w:ilvl w:val="0"/>
          <w:numId w:val="16"/>
        </w:numPr>
        <w:shd w:val="clear" w:color="auto" w:fill="FFFFFF"/>
        <w:spacing w:before="100" w:beforeAutospacing="1"/>
      </w:pPr>
      <w:r w:rsidRPr="00850F03"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rPr>
          <w:rStyle w:val="ab"/>
        </w:rPr>
        <w:t>Требования к уровню подготовки выпускников по геометрии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t>уметь:</w:t>
      </w:r>
    </w:p>
    <w:p w:rsidR="00850F03" w:rsidRPr="00850F03" w:rsidRDefault="00850F03" w:rsidP="00850F03">
      <w:pPr>
        <w:numPr>
          <w:ilvl w:val="0"/>
          <w:numId w:val="17"/>
        </w:numPr>
        <w:shd w:val="clear" w:color="auto" w:fill="FFFFFF"/>
        <w:spacing w:before="100" w:beforeAutospacing="1"/>
      </w:pPr>
      <w:r w:rsidRPr="00850F03"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фигур;</w:t>
      </w:r>
    </w:p>
    <w:p w:rsidR="00850F03" w:rsidRPr="00850F03" w:rsidRDefault="00850F03" w:rsidP="00850F03">
      <w:pPr>
        <w:numPr>
          <w:ilvl w:val="0"/>
          <w:numId w:val="17"/>
        </w:numPr>
        <w:shd w:val="clear" w:color="auto" w:fill="FFFFFF"/>
        <w:spacing w:before="100" w:beforeAutospacing="1"/>
      </w:pPr>
      <w:r w:rsidRPr="00850F03">
        <w:t>изображать геометрические фигуры и тела, выполнять чертёж по условию задачи;</w:t>
      </w:r>
    </w:p>
    <w:p w:rsidR="00850F03" w:rsidRPr="00850F03" w:rsidRDefault="00850F03" w:rsidP="00850F03">
      <w:pPr>
        <w:numPr>
          <w:ilvl w:val="0"/>
          <w:numId w:val="17"/>
        </w:numPr>
        <w:shd w:val="clear" w:color="auto" w:fill="FFFFFF"/>
        <w:spacing w:before="100" w:beforeAutospacing="1"/>
      </w:pPr>
      <w:r w:rsidRPr="00850F03"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850F03" w:rsidRPr="00850F03" w:rsidRDefault="00850F03" w:rsidP="00850F03">
      <w:pPr>
        <w:numPr>
          <w:ilvl w:val="0"/>
          <w:numId w:val="17"/>
        </w:numPr>
        <w:shd w:val="clear" w:color="auto" w:fill="FFFFFF"/>
        <w:spacing w:before="100" w:beforeAutospacing="1"/>
      </w:pPr>
      <w:r w:rsidRPr="00850F03">
        <w:t>проводить доказательные рассуждения при решении задач, доказывать основные теоремы курса;</w:t>
      </w:r>
    </w:p>
    <w:p w:rsidR="00850F03" w:rsidRPr="00850F03" w:rsidRDefault="00850F03" w:rsidP="00850F03">
      <w:pPr>
        <w:numPr>
          <w:ilvl w:val="0"/>
          <w:numId w:val="17"/>
        </w:numPr>
        <w:shd w:val="clear" w:color="auto" w:fill="FFFFFF"/>
        <w:spacing w:before="100" w:beforeAutospacing="1"/>
      </w:pPr>
      <w:r w:rsidRPr="00850F03"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850F03" w:rsidRPr="00850F03" w:rsidRDefault="00850F03" w:rsidP="00850F03">
      <w:pPr>
        <w:numPr>
          <w:ilvl w:val="0"/>
          <w:numId w:val="17"/>
        </w:numPr>
        <w:shd w:val="clear" w:color="auto" w:fill="FFFFFF"/>
        <w:spacing w:before="100" w:beforeAutospacing="1"/>
      </w:pPr>
      <w:r w:rsidRPr="00850F03">
        <w:t>применять координатно-векторный метод для вычисления отношений, расстояний и углов;</w:t>
      </w:r>
    </w:p>
    <w:p w:rsidR="00850F03" w:rsidRPr="00850F03" w:rsidRDefault="00850F03" w:rsidP="00850F03">
      <w:pPr>
        <w:numPr>
          <w:ilvl w:val="0"/>
          <w:numId w:val="17"/>
        </w:numPr>
        <w:shd w:val="clear" w:color="auto" w:fill="FFFFFF"/>
        <w:spacing w:before="100" w:beforeAutospacing="1"/>
      </w:pPr>
      <w:r w:rsidRPr="00850F03">
        <w:t>строить сечения многогранников и изображать сечения тел вращения;</w:t>
      </w:r>
    </w:p>
    <w:p w:rsidR="00850F03" w:rsidRPr="00850F03" w:rsidRDefault="00850F03" w:rsidP="00850F03">
      <w:pPr>
        <w:pStyle w:val="aa"/>
        <w:shd w:val="clear" w:color="auto" w:fill="FFFFFF"/>
        <w:spacing w:before="0" w:beforeAutospacing="0" w:after="0" w:afterAutospacing="0"/>
      </w:pPr>
      <w:r w:rsidRPr="00850F03"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850F03">
        <w:t>для</w:t>
      </w:r>
      <w:proofErr w:type="gramEnd"/>
      <w:r w:rsidRPr="00850F03">
        <w:t>:</w:t>
      </w:r>
    </w:p>
    <w:p w:rsidR="00850F03" w:rsidRPr="00850F03" w:rsidRDefault="00850F03" w:rsidP="00850F03">
      <w:pPr>
        <w:numPr>
          <w:ilvl w:val="0"/>
          <w:numId w:val="18"/>
        </w:numPr>
        <w:shd w:val="clear" w:color="auto" w:fill="FFFFFF"/>
        <w:spacing w:before="100" w:beforeAutospacing="1"/>
      </w:pPr>
      <w:r w:rsidRPr="00850F03">
        <w:t>исследования (моделирования) несложных практических ситуаций на основе изученных формул и свойств фигур;</w:t>
      </w:r>
    </w:p>
    <w:p w:rsidR="00850F03" w:rsidRPr="00850F03" w:rsidRDefault="00850F03" w:rsidP="00850F03">
      <w:pPr>
        <w:numPr>
          <w:ilvl w:val="0"/>
          <w:numId w:val="18"/>
        </w:numPr>
        <w:shd w:val="clear" w:color="auto" w:fill="FFFFFF"/>
        <w:spacing w:before="100" w:beforeAutospacing="1"/>
      </w:pPr>
      <w:r w:rsidRPr="00850F03"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6A06E6" w:rsidRPr="00850F03" w:rsidRDefault="006A06E6" w:rsidP="00850F03">
      <w:pPr>
        <w:widowControl w:val="0"/>
        <w:overflowPunct w:val="0"/>
        <w:autoSpaceDE w:val="0"/>
        <w:autoSpaceDN w:val="0"/>
        <w:adjustRightInd w:val="0"/>
      </w:pPr>
    </w:p>
    <w:p w:rsidR="006A06E6" w:rsidRDefault="006A06E6" w:rsidP="004E2490">
      <w:pPr>
        <w:suppressAutoHyphens/>
        <w:rPr>
          <w:spacing w:val="-4"/>
        </w:rPr>
      </w:pPr>
    </w:p>
    <w:p w:rsidR="006A06E6" w:rsidRDefault="006A06E6" w:rsidP="004E2490">
      <w:pPr>
        <w:suppressAutoHyphens/>
        <w:rPr>
          <w:spacing w:val="-4"/>
        </w:rPr>
      </w:pPr>
    </w:p>
    <w:p w:rsidR="006A06E6" w:rsidRPr="00892E21" w:rsidRDefault="006A06E6" w:rsidP="004E2490">
      <w:pPr>
        <w:suppressAutoHyphens/>
        <w:rPr>
          <w:spacing w:val="-4"/>
        </w:rPr>
      </w:pPr>
    </w:p>
    <w:p w:rsidR="0029488D" w:rsidRPr="00892E21" w:rsidRDefault="0029488D" w:rsidP="0029488D">
      <w:pPr>
        <w:jc w:val="center"/>
        <w:rPr>
          <w:b/>
          <w:bCs/>
          <w:iCs/>
          <w:u w:val="single"/>
        </w:rPr>
      </w:pPr>
      <w:r>
        <w:rPr>
          <w:b/>
          <w:u w:val="single"/>
        </w:rPr>
        <w:t>Содержание учебного курса «Математика 10-11» профильный уровень</w:t>
      </w:r>
    </w:p>
    <w:p w:rsidR="0029488D" w:rsidRPr="00892E21" w:rsidRDefault="0029488D" w:rsidP="0029488D">
      <w:pPr>
        <w:jc w:val="center"/>
        <w:rPr>
          <w:b/>
          <w:u w:val="single"/>
        </w:rPr>
      </w:pPr>
    </w:p>
    <w:p w:rsidR="0029488D" w:rsidRDefault="0029488D" w:rsidP="0029488D">
      <w:pPr>
        <w:rPr>
          <w:b/>
        </w:rPr>
      </w:pPr>
      <w:r>
        <w:rPr>
          <w:b/>
        </w:rPr>
        <w:t>Многочлены  (11</w:t>
      </w:r>
      <w:r w:rsidRPr="00A253C9">
        <w:rPr>
          <w:b/>
        </w:rPr>
        <w:t>ч)</w:t>
      </w:r>
    </w:p>
    <w:p w:rsidR="0029488D" w:rsidRPr="00850F03" w:rsidRDefault="0029488D" w:rsidP="00850F03">
      <w:pPr>
        <w:pStyle w:val="WW-"/>
        <w:spacing w:before="0" w:after="0"/>
        <w:rPr>
          <w:iCs/>
        </w:rPr>
      </w:pPr>
      <w:r>
        <w:t xml:space="preserve">Многочлены от одной переменной. </w:t>
      </w:r>
      <w:r w:rsidRPr="00710AC8">
        <w:t xml:space="preserve">Делимость многочленов. Деление многочленов с остатком. Рациональные корни многочленов с целыми коэффициентами. Решение целых алгебраических уравнений. </w:t>
      </w:r>
      <w:r w:rsidRPr="00710AC8">
        <w:rPr>
          <w:i/>
          <w:iCs/>
        </w:rPr>
        <w:t>Схема Горнера</w:t>
      </w:r>
      <w:r w:rsidRPr="00710AC8">
        <w:t>. Теорема Безу. Число корней многочлена. Многочлены от двух переменных. Формулы сокращенного умножения для старших степеней. Бином Ньютона.</w:t>
      </w:r>
      <w:r>
        <w:t xml:space="preserve"> </w:t>
      </w:r>
      <w:r w:rsidRPr="00710AC8">
        <w:rPr>
          <w:iCs/>
        </w:rPr>
        <w:t xml:space="preserve">Многочлены от нескольких переменных, симметрические многочлены. </w:t>
      </w:r>
    </w:p>
    <w:p w:rsidR="0029488D" w:rsidRPr="00A253C9" w:rsidRDefault="0029488D" w:rsidP="0029488D">
      <w:pPr>
        <w:rPr>
          <w:b/>
        </w:rPr>
      </w:pPr>
    </w:p>
    <w:p w:rsidR="0029488D" w:rsidRPr="00A253C9" w:rsidRDefault="0029488D" w:rsidP="0029488D">
      <w:pPr>
        <w:pStyle w:val="a6"/>
        <w:rPr>
          <w:b/>
          <w:bCs/>
        </w:rPr>
      </w:pPr>
      <w:r w:rsidRPr="008D3D60">
        <w:rPr>
          <w:b/>
        </w:rPr>
        <w:t>Степени и корни. Степенные функции</w:t>
      </w:r>
      <w:r>
        <w:rPr>
          <w:b/>
          <w:bCs/>
        </w:rPr>
        <w:t xml:space="preserve"> (25</w:t>
      </w:r>
      <w:r w:rsidRPr="00A253C9">
        <w:rPr>
          <w:b/>
          <w:bCs/>
        </w:rPr>
        <w:t>ч)</w:t>
      </w:r>
    </w:p>
    <w:p w:rsidR="0029488D" w:rsidRDefault="0029488D" w:rsidP="0029488D">
      <w:pPr>
        <w:pStyle w:val="WW-"/>
        <w:spacing w:before="0" w:after="0"/>
      </w:pPr>
      <w:r>
        <w:t xml:space="preserve">Корень степени </w:t>
      </w:r>
      <w:proofErr w:type="spellStart"/>
      <w:r>
        <w:t>n</w:t>
      </w:r>
      <w:proofErr w:type="spellEnd"/>
      <w:r>
        <w:t>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29488D" w:rsidRPr="00710AC8" w:rsidRDefault="0029488D" w:rsidP="0029488D">
      <w:pPr>
        <w:pStyle w:val="WW-"/>
        <w:spacing w:before="0" w:after="0"/>
        <w:rPr>
          <w:iCs/>
        </w:rPr>
      </w:pPr>
      <w:r>
        <w:lastRenderedPageBreak/>
        <w:t xml:space="preserve">Степенная функция с натуральным показателем, её свойства и график. </w:t>
      </w:r>
      <w:r w:rsidRPr="00710AC8">
        <w:rPr>
          <w:iCs/>
        </w:rPr>
        <w:t xml:space="preserve">Вертикальные и горизонтальные асимптоты графиков. Графики дробно-линейных функций. </w:t>
      </w:r>
    </w:p>
    <w:p w:rsidR="0029488D" w:rsidRDefault="0029488D" w:rsidP="0029488D">
      <w:pPr>
        <w:pStyle w:val="WW-"/>
        <w:spacing w:before="0" w:after="0"/>
      </w:pPr>
      <w: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>
        <w:t>y=x</w:t>
      </w:r>
      <w:proofErr w:type="spellEnd"/>
      <w:r>
        <w:t xml:space="preserve">, растяжение и сжатие вдоль осей координат. </w:t>
      </w:r>
    </w:p>
    <w:p w:rsidR="0029488D" w:rsidRPr="008A637D" w:rsidRDefault="0029488D" w:rsidP="0029488D">
      <w:pPr>
        <w:rPr>
          <w:b/>
          <w:i/>
        </w:rPr>
      </w:pPr>
    </w:p>
    <w:p w:rsidR="0029488D" w:rsidRPr="00A253C9" w:rsidRDefault="0029488D" w:rsidP="0029488D">
      <w:pPr>
        <w:rPr>
          <w:b/>
        </w:rPr>
      </w:pPr>
      <w:r w:rsidRPr="004462DE">
        <w:rPr>
          <w:b/>
          <w:szCs w:val="28"/>
        </w:rPr>
        <w:t xml:space="preserve">Показательная и логарифмическая функции </w:t>
      </w:r>
      <w:r>
        <w:rPr>
          <w:b/>
        </w:rPr>
        <w:t>(33</w:t>
      </w:r>
      <w:r w:rsidRPr="00A253C9">
        <w:rPr>
          <w:b/>
        </w:rPr>
        <w:t>ч)</w:t>
      </w:r>
    </w:p>
    <w:p w:rsidR="0029488D" w:rsidRDefault="0029488D" w:rsidP="0029488D">
      <w:pPr>
        <w:pStyle w:val="WW-"/>
        <w:spacing w:before="0" w:after="0"/>
      </w:pPr>
      <w: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29488D" w:rsidRDefault="0029488D" w:rsidP="0029488D">
      <w:pPr>
        <w:pStyle w:val="WW-"/>
        <w:spacing w:before="0" w:after="0"/>
      </w:pPr>
      <w: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29488D" w:rsidRDefault="0029488D" w:rsidP="0029488D">
      <w:pPr>
        <w:pStyle w:val="WW-"/>
        <w:spacing w:before="0" w:after="0"/>
      </w:pPr>
      <w:r>
        <w:t xml:space="preserve">Показательная функция (экспонента), её свойства и график. </w:t>
      </w:r>
    </w:p>
    <w:p w:rsidR="0029488D" w:rsidRDefault="0029488D" w:rsidP="0029488D">
      <w:pPr>
        <w:pStyle w:val="WW-"/>
        <w:spacing w:before="0" w:after="0"/>
      </w:pPr>
      <w:r>
        <w:t>Логарифмическая функция, её свойства и график.</w:t>
      </w:r>
    </w:p>
    <w:p w:rsidR="0029488D" w:rsidRDefault="0029488D" w:rsidP="0029488D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</w:p>
    <w:p w:rsidR="0029488D" w:rsidRPr="00A253C9" w:rsidRDefault="0029488D" w:rsidP="0029488D">
      <w:pPr>
        <w:tabs>
          <w:tab w:val="left" w:pos="0"/>
        </w:tabs>
        <w:suppressAutoHyphens/>
        <w:autoSpaceDE w:val="0"/>
        <w:autoSpaceDN w:val="0"/>
        <w:adjustRightInd w:val="0"/>
        <w:rPr>
          <w:b/>
        </w:rPr>
      </w:pPr>
      <w:proofErr w:type="gramStart"/>
      <w:r w:rsidRPr="004462DE">
        <w:rPr>
          <w:b/>
          <w:szCs w:val="28"/>
        </w:rPr>
        <w:t>Первообразная</w:t>
      </w:r>
      <w:proofErr w:type="gramEnd"/>
      <w:r w:rsidRPr="004462DE">
        <w:rPr>
          <w:b/>
          <w:szCs w:val="28"/>
        </w:rPr>
        <w:t xml:space="preserve"> и интеграл</w:t>
      </w:r>
      <w:r w:rsidRPr="00A253C9">
        <w:rPr>
          <w:b/>
        </w:rPr>
        <w:tab/>
      </w:r>
      <w:r>
        <w:rPr>
          <w:b/>
        </w:rPr>
        <w:t>(7</w:t>
      </w:r>
      <w:r w:rsidRPr="00A253C9">
        <w:rPr>
          <w:b/>
        </w:rPr>
        <w:t>ч)</w:t>
      </w:r>
    </w:p>
    <w:p w:rsidR="0029488D" w:rsidRDefault="0029488D" w:rsidP="0029488D">
      <w:pPr>
        <w:pStyle w:val="WW-"/>
        <w:spacing w:before="0" w:after="0"/>
      </w:pPr>
      <w:r>
        <w:t xml:space="preserve">Площадь криволинейной трапеции. Понятие об определенном интеграле. Первообразная. </w:t>
      </w:r>
      <w:proofErr w:type="gramStart"/>
      <w:r>
        <w:t>Первообразные</w:t>
      </w:r>
      <w:proofErr w:type="gramEnd"/>
      <w:r>
        <w:t xml:space="preserve"> элементарных функций. Правила вычисления </w:t>
      </w:r>
      <w:proofErr w:type="gramStart"/>
      <w:r>
        <w:t>первообразных</w:t>
      </w:r>
      <w:proofErr w:type="gramEnd"/>
      <w:r>
        <w:t>. Формула Ньютона-Лейбница.</w:t>
      </w:r>
    </w:p>
    <w:p w:rsidR="0029488D" w:rsidRDefault="0029488D" w:rsidP="0029488D">
      <w:pPr>
        <w:pStyle w:val="WW-"/>
        <w:spacing w:before="0" w:after="0"/>
      </w:pPr>
      <w:r>
        <w:t xml:space="preserve">Примеры применения интеграла в физике и геометрии. </w:t>
      </w:r>
    </w:p>
    <w:p w:rsidR="0029488D" w:rsidRDefault="0029488D" w:rsidP="0029488D">
      <w:pPr>
        <w:rPr>
          <w:szCs w:val="28"/>
        </w:rPr>
      </w:pPr>
    </w:p>
    <w:p w:rsidR="0029488D" w:rsidRPr="00A253C9" w:rsidRDefault="0029488D" w:rsidP="0029488D">
      <w:pPr>
        <w:rPr>
          <w:b/>
        </w:rPr>
      </w:pPr>
      <w:r w:rsidRPr="004462DE">
        <w:rPr>
          <w:b/>
          <w:bCs/>
          <w:szCs w:val="28"/>
        </w:rPr>
        <w:t>Элементы математической статистики, комбинаторики и теории вероятностей</w:t>
      </w:r>
      <w:r w:rsidRPr="004462DE">
        <w:rPr>
          <w:b/>
          <w:szCs w:val="28"/>
        </w:rPr>
        <w:t xml:space="preserve">  </w:t>
      </w:r>
      <w:r>
        <w:rPr>
          <w:b/>
          <w:szCs w:val="28"/>
        </w:rPr>
        <w:t>(</w:t>
      </w:r>
      <w:r>
        <w:rPr>
          <w:b/>
        </w:rPr>
        <w:t>9</w:t>
      </w:r>
      <w:r w:rsidRPr="00A253C9">
        <w:rPr>
          <w:b/>
        </w:rPr>
        <w:t>ч)</w:t>
      </w:r>
    </w:p>
    <w:p w:rsidR="0029488D" w:rsidRDefault="0029488D" w:rsidP="0029488D">
      <w:pPr>
        <w:pStyle w:val="WW-"/>
        <w:spacing w:before="0" w:after="0"/>
      </w:pPr>
      <w:r>
        <w:t xml:space="preserve">Табличное и графическое представление данных. Числовые характеристики рядов данных. </w:t>
      </w:r>
    </w:p>
    <w:p w:rsidR="0029488D" w:rsidRPr="00DB787A" w:rsidRDefault="0029488D" w:rsidP="0029488D">
      <w:pPr>
        <w:pStyle w:val="WW-"/>
        <w:spacing w:before="0" w:after="0"/>
        <w:rPr>
          <w:u w:val="single"/>
        </w:rPr>
      </w:pPr>
      <w:r w:rsidRPr="00A47F57">
        <w:t>Геометрическая вероятность</w:t>
      </w:r>
      <w:r w:rsidRPr="00DB787A">
        <w:t>. Понятие о независимости событий. Независимые повторения испытаний с двумя исходами. Вероятность и статистическая частота наступления события.</w:t>
      </w:r>
      <w:r>
        <w:rPr>
          <w:u w:val="single"/>
        </w:rPr>
        <w:t xml:space="preserve"> </w:t>
      </w:r>
      <w:r>
        <w:t>Статистические методы обработки информации. Гауссова кривая. Закон больших чисел.</w:t>
      </w:r>
    </w:p>
    <w:p w:rsidR="0029488D" w:rsidRDefault="0029488D" w:rsidP="0029488D">
      <w:pPr>
        <w:rPr>
          <w:b/>
        </w:rPr>
      </w:pPr>
    </w:p>
    <w:p w:rsidR="0029488D" w:rsidRPr="00A253C9" w:rsidRDefault="0029488D" w:rsidP="0029488D">
      <w:pPr>
        <w:rPr>
          <w:b/>
        </w:rPr>
      </w:pPr>
      <w:r w:rsidRPr="004462DE">
        <w:rPr>
          <w:b/>
          <w:szCs w:val="28"/>
        </w:rPr>
        <w:t xml:space="preserve">Уравнения и неравенства. Системы уравнений и неравенств </w:t>
      </w:r>
      <w:r>
        <w:rPr>
          <w:b/>
        </w:rPr>
        <w:t>(27</w:t>
      </w:r>
      <w:r w:rsidRPr="00A253C9">
        <w:rPr>
          <w:b/>
        </w:rPr>
        <w:t>ч)</w:t>
      </w:r>
    </w:p>
    <w:p w:rsidR="0029488D" w:rsidRPr="00DB787A" w:rsidRDefault="0029488D" w:rsidP="0029488D">
      <w:pPr>
        <w:pStyle w:val="WW-"/>
        <w:spacing w:before="0" w:after="0"/>
        <w:rPr>
          <w:iCs/>
        </w:rPr>
      </w:pPr>
      <w:r>
        <w:t xml:space="preserve">Решение рациональных, показательных, логарифмических уравнений и неравенств. Решение иррациональных и тригонометрических уравнений и </w:t>
      </w:r>
      <w:r w:rsidRPr="00DB787A">
        <w:rPr>
          <w:iCs/>
        </w:rPr>
        <w:t>неравенств.</w:t>
      </w:r>
    </w:p>
    <w:p w:rsidR="0029488D" w:rsidRDefault="0029488D" w:rsidP="0029488D">
      <w:pPr>
        <w:pStyle w:val="WW-"/>
        <w:spacing w:before="0" w:after="0"/>
      </w:pPr>
      <w: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29488D" w:rsidRDefault="0029488D" w:rsidP="0029488D">
      <w:pPr>
        <w:pStyle w:val="WW-"/>
        <w:spacing w:before="0" w:after="0"/>
      </w:pPr>
      <w:r>
        <w:t xml:space="preserve">Доказательства неравенств. Неравенство о среднем арифметическом и среднем геометрическом двух чисел. </w:t>
      </w:r>
    </w:p>
    <w:p w:rsidR="0029488D" w:rsidRDefault="0029488D" w:rsidP="0029488D">
      <w:pPr>
        <w:pStyle w:val="WW-"/>
        <w:spacing w:before="0" w:after="0"/>
      </w:pPr>
      <w: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t>ств с дв</w:t>
      </w:r>
      <w:proofErr w:type="gramEnd"/>
      <w:r>
        <w:t xml:space="preserve">умя переменными и их систем. </w:t>
      </w:r>
    </w:p>
    <w:p w:rsidR="0029488D" w:rsidRDefault="0029488D" w:rsidP="0029488D">
      <w:pPr>
        <w:pStyle w:val="WW-"/>
        <w:spacing w:before="0" w:after="0"/>
      </w:pPr>
      <w: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29488D" w:rsidRPr="00F0567B" w:rsidRDefault="0029488D" w:rsidP="0029488D">
      <w:pPr>
        <w:rPr>
          <w:bCs/>
        </w:rPr>
      </w:pPr>
      <w:r w:rsidRPr="00A253C9">
        <w:rPr>
          <w:bCs/>
        </w:rPr>
        <w:tab/>
      </w:r>
    </w:p>
    <w:p w:rsidR="0029488D" w:rsidRPr="00A253C9" w:rsidRDefault="0029488D" w:rsidP="0029488D">
      <w:pPr>
        <w:shd w:val="clear" w:color="auto" w:fill="FFFFFF"/>
        <w:spacing w:before="38"/>
        <w:ind w:left="346"/>
        <w:jc w:val="center"/>
        <w:rPr>
          <w:b/>
          <w:u w:val="single"/>
        </w:rPr>
      </w:pPr>
      <w:r w:rsidRPr="00A253C9">
        <w:rPr>
          <w:b/>
          <w:u w:val="single"/>
        </w:rPr>
        <w:t>«Геометрия»</w:t>
      </w:r>
    </w:p>
    <w:p w:rsidR="0029488D" w:rsidRPr="00B47130" w:rsidRDefault="0029488D" w:rsidP="0029488D">
      <w:pPr>
        <w:rPr>
          <w:szCs w:val="28"/>
        </w:rPr>
      </w:pPr>
    </w:p>
    <w:p w:rsidR="0029488D" w:rsidRPr="00A253C9" w:rsidRDefault="0029488D" w:rsidP="0029488D">
      <w:pPr>
        <w:pStyle w:val="a4"/>
        <w:ind w:firstLine="0"/>
        <w:jc w:val="left"/>
        <w:rPr>
          <w:b/>
          <w:bCs/>
          <w:sz w:val="24"/>
          <w:szCs w:val="24"/>
        </w:rPr>
      </w:pPr>
      <w:r w:rsidRPr="008A637D">
        <w:rPr>
          <w:b/>
          <w:sz w:val="24"/>
          <w:szCs w:val="24"/>
        </w:rPr>
        <w:t>Метод координат в пространстве</w:t>
      </w:r>
      <w:r w:rsidRPr="004462DE">
        <w:rPr>
          <w:b/>
          <w:szCs w:val="28"/>
        </w:rPr>
        <w:t xml:space="preserve"> </w:t>
      </w:r>
      <w:r>
        <w:rPr>
          <w:b/>
          <w:bCs/>
          <w:sz w:val="24"/>
          <w:szCs w:val="24"/>
        </w:rPr>
        <w:t>(16</w:t>
      </w:r>
      <w:r w:rsidRPr="00A253C9">
        <w:rPr>
          <w:b/>
          <w:bCs/>
          <w:sz w:val="24"/>
          <w:szCs w:val="24"/>
        </w:rPr>
        <w:t>ч)</w:t>
      </w:r>
    </w:p>
    <w:p w:rsidR="0029488D" w:rsidRPr="008A637D" w:rsidRDefault="0029488D" w:rsidP="0029488D">
      <w:pPr>
        <w:rPr>
          <w:szCs w:val="28"/>
        </w:rPr>
      </w:pPr>
      <w:r w:rsidRPr="008A637D">
        <w:rPr>
          <w:szCs w:val="28"/>
        </w:rPr>
        <w:t>Координаты точки и координаты вектора. Скалярное произведение векторов. Движения.</w:t>
      </w:r>
    </w:p>
    <w:p w:rsidR="0029488D" w:rsidRPr="00A253C9" w:rsidRDefault="0029488D" w:rsidP="0029488D"/>
    <w:p w:rsidR="0029488D" w:rsidRPr="00A253C9" w:rsidRDefault="0029488D" w:rsidP="0029488D">
      <w:pPr>
        <w:autoSpaceDE w:val="0"/>
        <w:autoSpaceDN w:val="0"/>
        <w:adjustRightInd w:val="0"/>
        <w:rPr>
          <w:b/>
        </w:rPr>
      </w:pPr>
      <w:r w:rsidRPr="004462DE">
        <w:rPr>
          <w:b/>
          <w:szCs w:val="28"/>
        </w:rPr>
        <w:t xml:space="preserve">Цилиндр. Конус. Шар </w:t>
      </w:r>
      <w:r>
        <w:rPr>
          <w:b/>
        </w:rPr>
        <w:t>(18</w:t>
      </w:r>
      <w:r w:rsidRPr="00A253C9">
        <w:rPr>
          <w:b/>
        </w:rPr>
        <w:t>ч)</w:t>
      </w:r>
    </w:p>
    <w:p w:rsidR="0029488D" w:rsidRPr="008A637D" w:rsidRDefault="0029488D" w:rsidP="0029488D">
      <w:pPr>
        <w:rPr>
          <w:szCs w:val="28"/>
        </w:rPr>
      </w:pPr>
      <w:r w:rsidRPr="008A637D">
        <w:rPr>
          <w:szCs w:val="28"/>
        </w:rPr>
        <w:lastRenderedPageBreak/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</w:t>
      </w:r>
    </w:p>
    <w:p w:rsidR="0029488D" w:rsidRDefault="0029488D" w:rsidP="0029488D">
      <w:pPr>
        <w:autoSpaceDE w:val="0"/>
        <w:autoSpaceDN w:val="0"/>
        <w:adjustRightInd w:val="0"/>
        <w:rPr>
          <w:b/>
        </w:rPr>
      </w:pPr>
    </w:p>
    <w:p w:rsidR="0029488D" w:rsidRPr="00A253C9" w:rsidRDefault="0029488D" w:rsidP="0029488D">
      <w:pPr>
        <w:autoSpaceDE w:val="0"/>
        <w:autoSpaceDN w:val="0"/>
        <w:adjustRightInd w:val="0"/>
        <w:rPr>
          <w:b/>
        </w:rPr>
      </w:pPr>
      <w:r w:rsidRPr="004462DE">
        <w:rPr>
          <w:b/>
          <w:szCs w:val="28"/>
        </w:rPr>
        <w:t xml:space="preserve">Объемы тел </w:t>
      </w:r>
      <w:r>
        <w:rPr>
          <w:b/>
          <w:szCs w:val="28"/>
        </w:rPr>
        <w:t>(29</w:t>
      </w:r>
      <w:r w:rsidRPr="004462DE">
        <w:rPr>
          <w:b/>
          <w:szCs w:val="28"/>
        </w:rPr>
        <w:t xml:space="preserve"> ч)</w:t>
      </w:r>
    </w:p>
    <w:p w:rsidR="0029488D" w:rsidRDefault="0029488D" w:rsidP="0029488D">
      <w:pPr>
        <w:autoSpaceDE w:val="0"/>
        <w:autoSpaceDN w:val="0"/>
        <w:adjustRightInd w:val="0"/>
        <w:rPr>
          <w:szCs w:val="28"/>
        </w:rPr>
      </w:pPr>
      <w:r w:rsidRPr="008A637D">
        <w:rPr>
          <w:szCs w:val="28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29488D" w:rsidRDefault="0029488D" w:rsidP="0029488D">
      <w:pPr>
        <w:autoSpaceDE w:val="0"/>
        <w:autoSpaceDN w:val="0"/>
        <w:adjustRightInd w:val="0"/>
        <w:rPr>
          <w:szCs w:val="28"/>
        </w:rPr>
      </w:pPr>
    </w:p>
    <w:p w:rsidR="0029488D" w:rsidRPr="00850F03" w:rsidRDefault="0029488D" w:rsidP="00850F03">
      <w:pPr>
        <w:autoSpaceDE w:val="0"/>
        <w:autoSpaceDN w:val="0"/>
        <w:adjustRightInd w:val="0"/>
        <w:rPr>
          <w:b/>
        </w:rPr>
      </w:pPr>
      <w:r w:rsidRPr="004462DE">
        <w:rPr>
          <w:b/>
          <w:szCs w:val="28"/>
        </w:rPr>
        <w:t>Итоговое повторение</w:t>
      </w:r>
      <w:r>
        <w:rPr>
          <w:b/>
        </w:rPr>
        <w:t xml:space="preserve"> (27</w:t>
      </w:r>
      <w:r w:rsidR="00850F03">
        <w:rPr>
          <w:b/>
        </w:rPr>
        <w:t>ч)</w:t>
      </w:r>
    </w:p>
    <w:p w:rsidR="0029488D" w:rsidRDefault="0029488D" w:rsidP="004E2490">
      <w:pPr>
        <w:pStyle w:val="a3"/>
        <w:ind w:left="720"/>
        <w:jc w:val="center"/>
        <w:rPr>
          <w:b/>
          <w:u w:val="single"/>
        </w:rPr>
      </w:pPr>
    </w:p>
    <w:p w:rsidR="0029488D" w:rsidRPr="00850F03" w:rsidRDefault="0029488D" w:rsidP="00850F03">
      <w:pPr>
        <w:rPr>
          <w:b/>
          <w:u w:val="single"/>
        </w:rPr>
      </w:pPr>
    </w:p>
    <w:p w:rsidR="004E2490" w:rsidRDefault="004E2490" w:rsidP="004E2490">
      <w:pPr>
        <w:pStyle w:val="a3"/>
        <w:ind w:left="720"/>
        <w:jc w:val="center"/>
        <w:rPr>
          <w:b/>
          <w:u w:val="single"/>
        </w:rPr>
      </w:pPr>
      <w:proofErr w:type="spellStart"/>
      <w:proofErr w:type="gramStart"/>
      <w:r w:rsidRPr="00892E21">
        <w:rPr>
          <w:b/>
          <w:u w:val="single"/>
        </w:rPr>
        <w:t>Учебно</w:t>
      </w:r>
      <w:proofErr w:type="spellEnd"/>
      <w:r w:rsidRPr="00892E21">
        <w:rPr>
          <w:b/>
          <w:u w:val="single"/>
        </w:rPr>
        <w:t xml:space="preserve"> – тематический</w:t>
      </w:r>
      <w:proofErr w:type="gramEnd"/>
      <w:r w:rsidRPr="00892E21">
        <w:rPr>
          <w:b/>
          <w:u w:val="single"/>
        </w:rPr>
        <w:t xml:space="preserve"> план</w:t>
      </w:r>
    </w:p>
    <w:p w:rsidR="00F67C95" w:rsidRDefault="00F67C95" w:rsidP="004E2490">
      <w:pPr>
        <w:pStyle w:val="a3"/>
        <w:ind w:left="720"/>
        <w:jc w:val="center"/>
        <w:rPr>
          <w:b/>
          <w:u w:val="single"/>
        </w:rPr>
      </w:pPr>
    </w:p>
    <w:p w:rsidR="0029488D" w:rsidRPr="0029488D" w:rsidRDefault="0029488D" w:rsidP="0029488D">
      <w:pPr>
        <w:pStyle w:val="a3"/>
        <w:ind w:left="720"/>
        <w:rPr>
          <w:b/>
        </w:rPr>
      </w:pPr>
      <w:r w:rsidRPr="0029488D">
        <w:rPr>
          <w:b/>
        </w:rPr>
        <w:t xml:space="preserve">                               </w:t>
      </w:r>
      <w:r>
        <w:rPr>
          <w:b/>
        </w:rPr>
        <w:t xml:space="preserve">                           </w:t>
      </w:r>
      <w:r w:rsidRPr="0029488D">
        <w:rPr>
          <w:b/>
        </w:rPr>
        <w:t xml:space="preserve">   </w:t>
      </w:r>
      <w:r w:rsidR="0037628A" w:rsidRPr="0029488D">
        <w:rPr>
          <w:b/>
        </w:rPr>
        <w:t>10 класс</w:t>
      </w:r>
    </w:p>
    <w:tbl>
      <w:tblPr>
        <w:tblpPr w:leftFromText="180" w:rightFromText="180" w:vertAnchor="text" w:horzAnchor="margin" w:tblpY="188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5562"/>
        <w:gridCol w:w="1559"/>
        <w:gridCol w:w="1843"/>
      </w:tblGrid>
      <w:tr w:rsidR="00850F03" w:rsidRPr="00892E21" w:rsidTr="00850F03"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№</w:t>
            </w:r>
          </w:p>
        </w:tc>
        <w:tc>
          <w:tcPr>
            <w:tcW w:w="5562" w:type="dxa"/>
          </w:tcPr>
          <w:p w:rsidR="00850F03" w:rsidRPr="00892E21" w:rsidRDefault="00850F03" w:rsidP="00850F03">
            <w:pPr>
              <w:jc w:val="center"/>
              <w:rPr>
                <w:b/>
              </w:rPr>
            </w:pPr>
            <w:r w:rsidRPr="00892E21">
              <w:rPr>
                <w:b/>
              </w:rPr>
              <w:t>Наименование раздела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 w:rsidRPr="00892E21">
              <w:rPr>
                <w:b/>
              </w:rPr>
              <w:t>Кол-во часов</w:t>
            </w:r>
          </w:p>
        </w:tc>
        <w:tc>
          <w:tcPr>
            <w:tcW w:w="1843" w:type="dxa"/>
          </w:tcPr>
          <w:p w:rsidR="00850F03" w:rsidRPr="00892E21" w:rsidRDefault="00850F03" w:rsidP="00850F03">
            <w:pPr>
              <w:contextualSpacing/>
              <w:jc w:val="center"/>
              <w:rPr>
                <w:b/>
              </w:rPr>
            </w:pPr>
            <w:r w:rsidRPr="00892E21">
              <w:rPr>
                <w:b/>
              </w:rPr>
              <w:t>Контрольные работы</w:t>
            </w:r>
          </w:p>
          <w:p w:rsidR="00850F03" w:rsidRPr="00892E21" w:rsidRDefault="00850F03" w:rsidP="00850F03">
            <w:pPr>
              <w:contextualSpacing/>
              <w:jc w:val="center"/>
              <w:rPr>
                <w:b/>
              </w:rPr>
            </w:pPr>
            <w:r w:rsidRPr="00892E21">
              <w:rPr>
                <w:b/>
              </w:rPr>
              <w:t>(кол-во)</w:t>
            </w:r>
          </w:p>
        </w:tc>
      </w:tr>
      <w:tr w:rsidR="00850F03" w:rsidRPr="00892E21" w:rsidTr="00850F03">
        <w:tc>
          <w:tcPr>
            <w:tcW w:w="9791" w:type="dxa"/>
            <w:gridSpan w:val="4"/>
          </w:tcPr>
          <w:p w:rsidR="00850F03" w:rsidRPr="00892E21" w:rsidRDefault="00850F03" w:rsidP="00850F03">
            <w:pPr>
              <w:contextualSpacing/>
              <w:jc w:val="center"/>
              <w:rPr>
                <w:b/>
              </w:rPr>
            </w:pPr>
            <w:r w:rsidRPr="00892E21">
              <w:rPr>
                <w:b/>
              </w:rPr>
              <w:t>Алгебра</w:t>
            </w:r>
          </w:p>
        </w:tc>
      </w:tr>
      <w:tr w:rsidR="00850F03" w:rsidRPr="00892E21" w:rsidTr="00850F03"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</w:p>
        </w:tc>
        <w:tc>
          <w:tcPr>
            <w:tcW w:w="5562" w:type="dxa"/>
          </w:tcPr>
          <w:p w:rsidR="00850F03" w:rsidRPr="00892E21" w:rsidRDefault="00850F03" w:rsidP="00850F03">
            <w:r w:rsidRPr="00892E21">
              <w:rPr>
                <w:rFonts w:cs="Times New Roman CYR"/>
              </w:rPr>
              <w:t>Повторение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50F03" w:rsidRPr="00892E21" w:rsidRDefault="00850F03" w:rsidP="00850F03">
            <w:pPr>
              <w:pStyle w:val="a6"/>
              <w:jc w:val="center"/>
              <w:rPr>
                <w:b/>
                <w:bCs/>
              </w:rPr>
            </w:pPr>
          </w:p>
        </w:tc>
      </w:tr>
      <w:tr w:rsidR="00850F03" w:rsidRPr="00892E21" w:rsidTr="00850F03"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1.</w:t>
            </w:r>
          </w:p>
        </w:tc>
        <w:tc>
          <w:tcPr>
            <w:tcW w:w="5562" w:type="dxa"/>
          </w:tcPr>
          <w:p w:rsidR="00850F03" w:rsidRPr="00892E21" w:rsidRDefault="00850F03" w:rsidP="00850F03">
            <w:r w:rsidRPr="00892E21">
              <w:t>Действительные числа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 w:rsidRPr="00892E21">
              <w:t>13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pStyle w:val="a6"/>
              <w:jc w:val="center"/>
              <w:rPr>
                <w:bCs/>
              </w:rPr>
            </w:pPr>
            <w:r w:rsidRPr="00586D3B">
              <w:rPr>
                <w:bCs/>
              </w:rPr>
              <w:t>1</w:t>
            </w:r>
          </w:p>
        </w:tc>
      </w:tr>
      <w:tr w:rsidR="00850F03" w:rsidRPr="00892E21" w:rsidTr="00850F03">
        <w:trPr>
          <w:trHeight w:val="293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2.</w:t>
            </w:r>
          </w:p>
        </w:tc>
        <w:tc>
          <w:tcPr>
            <w:tcW w:w="5562" w:type="dxa"/>
          </w:tcPr>
          <w:p w:rsidR="00850F03" w:rsidRPr="00892E21" w:rsidRDefault="00850F03" w:rsidP="00850F03">
            <w:pPr>
              <w:pStyle w:val="a6"/>
              <w:rPr>
                <w:bCs/>
              </w:rPr>
            </w:pPr>
            <w:r w:rsidRPr="00892E21">
              <w:rPr>
                <w:bCs/>
              </w:rPr>
              <w:t>Числовые функции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pStyle w:val="a6"/>
              <w:jc w:val="center"/>
              <w:rPr>
                <w:bCs/>
              </w:rPr>
            </w:pPr>
            <w:r w:rsidRPr="00586D3B">
              <w:rPr>
                <w:bCs/>
              </w:rPr>
              <w:t>1</w:t>
            </w:r>
          </w:p>
        </w:tc>
      </w:tr>
      <w:tr w:rsidR="00850F03" w:rsidRPr="00892E21" w:rsidTr="00850F03"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3.</w:t>
            </w:r>
          </w:p>
        </w:tc>
        <w:tc>
          <w:tcPr>
            <w:tcW w:w="5562" w:type="dxa"/>
          </w:tcPr>
          <w:p w:rsidR="00850F03" w:rsidRPr="00892E21" w:rsidRDefault="00850F03" w:rsidP="00850F03">
            <w:r w:rsidRPr="00892E21">
              <w:t>Тригонометрические функции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 w:rsidRPr="00892E21">
              <w:t>30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86D3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</w:tr>
      <w:tr w:rsidR="00850F03" w:rsidRPr="00892E21" w:rsidTr="00850F03"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4.</w:t>
            </w:r>
          </w:p>
        </w:tc>
        <w:tc>
          <w:tcPr>
            <w:tcW w:w="5562" w:type="dxa"/>
          </w:tcPr>
          <w:p w:rsidR="00850F03" w:rsidRPr="00892E21" w:rsidRDefault="00850F03" w:rsidP="00850F03">
            <w:r w:rsidRPr="00892E21">
              <w:t>Тригонометрические уравнения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 w:rsidRPr="00892E21">
              <w:t>12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86D3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</w:t>
            </w:r>
          </w:p>
        </w:tc>
      </w:tr>
      <w:tr w:rsidR="00850F03" w:rsidRPr="00892E21" w:rsidTr="00850F03">
        <w:trPr>
          <w:trHeight w:val="473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5.</w:t>
            </w:r>
          </w:p>
        </w:tc>
        <w:tc>
          <w:tcPr>
            <w:tcW w:w="5562" w:type="dxa"/>
          </w:tcPr>
          <w:p w:rsidR="00850F03" w:rsidRPr="00892E21" w:rsidRDefault="00850F03" w:rsidP="00850F03">
            <w:r w:rsidRPr="00892E21">
              <w:t>Преобразование тригонометрических выражений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 w:rsidRPr="00892E21">
              <w:t>22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86D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850F03" w:rsidRPr="00892E21" w:rsidTr="00850F03">
        <w:trPr>
          <w:trHeight w:val="330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6.</w:t>
            </w:r>
          </w:p>
        </w:tc>
        <w:tc>
          <w:tcPr>
            <w:tcW w:w="5562" w:type="dxa"/>
          </w:tcPr>
          <w:p w:rsidR="00850F03" w:rsidRPr="00892E21" w:rsidRDefault="00850F03" w:rsidP="00850F03">
            <w:r w:rsidRPr="00892E21">
              <w:t>Комплексные числа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 w:rsidRPr="00892E21">
              <w:t>11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jc w:val="center"/>
            </w:pPr>
            <w:r w:rsidRPr="00586D3B">
              <w:t>1</w:t>
            </w:r>
          </w:p>
        </w:tc>
      </w:tr>
      <w:tr w:rsidR="00850F03" w:rsidRPr="00892E21" w:rsidTr="00850F03">
        <w:trPr>
          <w:trHeight w:val="310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7.</w:t>
            </w:r>
          </w:p>
        </w:tc>
        <w:tc>
          <w:tcPr>
            <w:tcW w:w="5562" w:type="dxa"/>
          </w:tcPr>
          <w:p w:rsidR="00850F03" w:rsidRPr="00892E21" w:rsidRDefault="00850F03" w:rsidP="00850F03">
            <w:r w:rsidRPr="00892E21">
              <w:t>Производная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 w:rsidRPr="00892E21">
              <w:t>25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jc w:val="center"/>
            </w:pPr>
            <w:r w:rsidRPr="00586D3B">
              <w:t>2</w:t>
            </w:r>
          </w:p>
        </w:tc>
      </w:tr>
      <w:tr w:rsidR="00850F03" w:rsidRPr="00892E21" w:rsidTr="00850F03">
        <w:trPr>
          <w:trHeight w:val="377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8.</w:t>
            </w:r>
          </w:p>
        </w:tc>
        <w:tc>
          <w:tcPr>
            <w:tcW w:w="5562" w:type="dxa"/>
          </w:tcPr>
          <w:p w:rsidR="00850F03" w:rsidRPr="00892E21" w:rsidRDefault="00850F03" w:rsidP="00850F03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92E21">
              <w:rPr>
                <w:rFonts w:cs="Times New Roman CYR"/>
              </w:rPr>
              <w:t xml:space="preserve">Комбинаторика и вероятность 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 w:rsidRPr="00892E21">
              <w:t>7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  <w:r w:rsidRPr="00586D3B">
              <w:rPr>
                <w:rFonts w:cs="Times New Roman CYR"/>
              </w:rPr>
              <w:t>1</w:t>
            </w:r>
          </w:p>
        </w:tc>
      </w:tr>
      <w:tr w:rsidR="00850F03" w:rsidRPr="00892E21" w:rsidTr="00850F03">
        <w:trPr>
          <w:trHeight w:val="312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9.</w:t>
            </w:r>
          </w:p>
        </w:tc>
        <w:tc>
          <w:tcPr>
            <w:tcW w:w="5562" w:type="dxa"/>
          </w:tcPr>
          <w:p w:rsidR="00850F03" w:rsidRPr="00892E21" w:rsidRDefault="00850F03" w:rsidP="00850F03">
            <w:pPr>
              <w:autoSpaceDE w:val="0"/>
              <w:autoSpaceDN w:val="0"/>
              <w:adjustRightInd w:val="0"/>
              <w:rPr>
                <w:rFonts w:cs="Times New Roman CYR"/>
              </w:rPr>
            </w:pPr>
            <w:r w:rsidRPr="00892E21">
              <w:rPr>
                <w:rFonts w:cs="Times New Roman CYR"/>
              </w:rPr>
              <w:t>Повторение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 w:rsidRPr="00892E21">
              <w:t>7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jc w:val="center"/>
              <w:rPr>
                <w:rFonts w:cs="Times New Roman CYR"/>
              </w:rPr>
            </w:pPr>
          </w:p>
        </w:tc>
      </w:tr>
      <w:tr w:rsidR="00850F03" w:rsidRPr="00586D3B" w:rsidTr="00850F03">
        <w:trPr>
          <w:trHeight w:val="312"/>
        </w:trPr>
        <w:tc>
          <w:tcPr>
            <w:tcW w:w="827" w:type="dxa"/>
          </w:tcPr>
          <w:p w:rsidR="00850F03" w:rsidRPr="00586D3B" w:rsidRDefault="00850F03" w:rsidP="00850F03">
            <w:pPr>
              <w:jc w:val="center"/>
              <w:rPr>
                <w:b/>
              </w:rPr>
            </w:pPr>
          </w:p>
        </w:tc>
        <w:tc>
          <w:tcPr>
            <w:tcW w:w="5562" w:type="dxa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rPr>
                <w:rFonts w:cs="Times New Roman CYR"/>
                <w:b/>
              </w:rPr>
            </w:pPr>
            <w:r w:rsidRPr="00586D3B">
              <w:rPr>
                <w:rFonts w:cs="Times New Roman CYR"/>
                <w:b/>
              </w:rPr>
              <w:t>Итого по алгебре</w:t>
            </w:r>
          </w:p>
        </w:tc>
        <w:tc>
          <w:tcPr>
            <w:tcW w:w="1559" w:type="dxa"/>
          </w:tcPr>
          <w:p w:rsidR="00850F03" w:rsidRPr="00586D3B" w:rsidRDefault="00850F03" w:rsidP="00850F03">
            <w:pPr>
              <w:jc w:val="center"/>
              <w:rPr>
                <w:b/>
              </w:rPr>
            </w:pPr>
            <w:r w:rsidRPr="00586D3B">
              <w:rPr>
                <w:b/>
              </w:rPr>
              <w:t>140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b/>
              </w:rPr>
            </w:pPr>
            <w:r>
              <w:rPr>
                <w:rFonts w:cs="Times New Roman CYR"/>
                <w:b/>
              </w:rPr>
              <w:t>9</w:t>
            </w:r>
          </w:p>
        </w:tc>
      </w:tr>
      <w:tr w:rsidR="00850F03" w:rsidRPr="00892E21" w:rsidTr="00850F03">
        <w:trPr>
          <w:trHeight w:val="374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</w:p>
        </w:tc>
        <w:tc>
          <w:tcPr>
            <w:tcW w:w="8964" w:type="dxa"/>
            <w:gridSpan w:val="3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b/>
              </w:rPr>
            </w:pPr>
            <w:r w:rsidRPr="00586D3B">
              <w:rPr>
                <w:rFonts w:cs="Times New Roman CYR"/>
                <w:b/>
              </w:rPr>
              <w:t>Геометрия</w:t>
            </w:r>
          </w:p>
        </w:tc>
      </w:tr>
      <w:tr w:rsidR="00850F03" w:rsidRPr="00892E21" w:rsidTr="00850F03">
        <w:trPr>
          <w:trHeight w:val="265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1</w:t>
            </w:r>
          </w:p>
        </w:tc>
        <w:tc>
          <w:tcPr>
            <w:tcW w:w="5562" w:type="dxa"/>
          </w:tcPr>
          <w:p w:rsidR="00850F03" w:rsidRPr="00892E21" w:rsidRDefault="00850F03" w:rsidP="00850F03">
            <w:pPr>
              <w:autoSpaceDE w:val="0"/>
              <w:autoSpaceDN w:val="0"/>
              <w:adjustRightInd w:val="0"/>
              <w:rPr>
                <w:bCs/>
              </w:rPr>
            </w:pPr>
            <w:r w:rsidRPr="00892E21">
              <w:rPr>
                <w:bCs/>
              </w:rPr>
              <w:t>Избранные вопросы планиметрии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 w:rsidRPr="00892E21">
              <w:t>1</w:t>
            </w:r>
            <w:r>
              <w:t>2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50F03" w:rsidRPr="00892E21" w:rsidTr="00850F03">
        <w:trPr>
          <w:trHeight w:val="553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2</w:t>
            </w:r>
          </w:p>
        </w:tc>
        <w:tc>
          <w:tcPr>
            <w:tcW w:w="5562" w:type="dxa"/>
          </w:tcPr>
          <w:p w:rsidR="00850F03" w:rsidRPr="00892E21" w:rsidRDefault="00850F03" w:rsidP="00850F03">
            <w:pPr>
              <w:autoSpaceDE w:val="0"/>
              <w:autoSpaceDN w:val="0"/>
              <w:adjustRightInd w:val="0"/>
              <w:rPr>
                <w:bCs/>
              </w:rPr>
            </w:pPr>
            <w:r w:rsidRPr="00892E21">
              <w:rPr>
                <w:bCs/>
              </w:rPr>
              <w:t>Аксиомы стереометрии и их простейшие следствия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50F03" w:rsidRPr="00892E21" w:rsidTr="00850F03">
        <w:trPr>
          <w:trHeight w:val="278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3</w:t>
            </w:r>
          </w:p>
        </w:tc>
        <w:tc>
          <w:tcPr>
            <w:tcW w:w="5562" w:type="dxa"/>
          </w:tcPr>
          <w:p w:rsidR="00850F03" w:rsidRPr="00892E21" w:rsidRDefault="00850F03" w:rsidP="00850F03">
            <w:pPr>
              <w:autoSpaceDE w:val="0"/>
              <w:autoSpaceDN w:val="0"/>
              <w:adjustRightInd w:val="0"/>
            </w:pPr>
            <w:r w:rsidRPr="00892E21">
              <w:t>Параллельность прямых и плоскостей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 w:rsidRPr="00892E21">
              <w:t>1</w:t>
            </w:r>
            <w:r>
              <w:t>6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50F03" w:rsidRPr="00892E21" w:rsidTr="00850F03"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4</w:t>
            </w:r>
          </w:p>
        </w:tc>
        <w:tc>
          <w:tcPr>
            <w:tcW w:w="5562" w:type="dxa"/>
          </w:tcPr>
          <w:p w:rsidR="00850F03" w:rsidRPr="00892E21" w:rsidRDefault="00850F03" w:rsidP="00850F03">
            <w:r w:rsidRPr="00892E21">
              <w:t>Перпендикулярность прямых и плоскостей.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 w:rsidRPr="00892E21">
              <w:t>1</w:t>
            </w:r>
            <w:r>
              <w:t>5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jc w:val="center"/>
            </w:pPr>
            <w:r w:rsidRPr="00586D3B">
              <w:t>1</w:t>
            </w:r>
          </w:p>
        </w:tc>
      </w:tr>
      <w:tr w:rsidR="00850F03" w:rsidRPr="00892E21" w:rsidTr="00850F03">
        <w:tc>
          <w:tcPr>
            <w:tcW w:w="827" w:type="dxa"/>
          </w:tcPr>
          <w:p w:rsidR="00850F03" w:rsidRPr="00892E21" w:rsidRDefault="00850F03" w:rsidP="00850F03">
            <w:pPr>
              <w:autoSpaceDE w:val="0"/>
              <w:autoSpaceDN w:val="0"/>
              <w:adjustRightInd w:val="0"/>
              <w:jc w:val="center"/>
            </w:pPr>
            <w:r w:rsidRPr="00892E21">
              <w:t>5</w:t>
            </w:r>
          </w:p>
        </w:tc>
        <w:tc>
          <w:tcPr>
            <w:tcW w:w="5562" w:type="dxa"/>
          </w:tcPr>
          <w:p w:rsidR="00850F03" w:rsidRPr="00892E21" w:rsidRDefault="00850F03" w:rsidP="00850F03">
            <w:r>
              <w:t xml:space="preserve">Многогранники 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jc w:val="center"/>
            </w:pPr>
            <w:r>
              <w:t>1</w:t>
            </w:r>
          </w:p>
        </w:tc>
      </w:tr>
      <w:tr w:rsidR="00850F03" w:rsidRPr="00892E21" w:rsidTr="00850F03">
        <w:trPr>
          <w:trHeight w:val="541"/>
        </w:trPr>
        <w:tc>
          <w:tcPr>
            <w:tcW w:w="827" w:type="dxa"/>
            <w:tcBorders>
              <w:bottom w:val="single" w:sz="4" w:space="0" w:color="auto"/>
            </w:tcBorders>
          </w:tcPr>
          <w:p w:rsidR="00850F03" w:rsidRPr="00892E21" w:rsidRDefault="00850F03" w:rsidP="00850F03">
            <w:pPr>
              <w:jc w:val="center"/>
            </w:pPr>
            <w:r w:rsidRPr="00892E21">
              <w:t>6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850F03" w:rsidRPr="00892E21" w:rsidRDefault="00850F03" w:rsidP="00850F03">
            <w:pPr>
              <w:autoSpaceDE w:val="0"/>
              <w:autoSpaceDN w:val="0"/>
              <w:adjustRightInd w:val="0"/>
            </w:pPr>
            <w:r w:rsidRPr="00892E21">
              <w:t>Декартовы координаты и векторы в пространстве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0F03" w:rsidRPr="00892E21" w:rsidRDefault="00850F03" w:rsidP="00850F03">
            <w:pPr>
              <w:jc w:val="center"/>
            </w:pPr>
            <w:r>
              <w:t>6</w:t>
            </w:r>
          </w:p>
          <w:p w:rsidR="00850F03" w:rsidRPr="00892E21" w:rsidRDefault="00850F03" w:rsidP="00850F0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jc w:val="center"/>
            </w:pPr>
          </w:p>
        </w:tc>
      </w:tr>
      <w:tr w:rsidR="00850F03" w:rsidRPr="00892E21" w:rsidTr="00850F03">
        <w:trPr>
          <w:trHeight w:val="280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>
              <w:t>7</w:t>
            </w:r>
          </w:p>
        </w:tc>
        <w:tc>
          <w:tcPr>
            <w:tcW w:w="5562" w:type="dxa"/>
          </w:tcPr>
          <w:p w:rsidR="00850F03" w:rsidRPr="00892E21" w:rsidRDefault="00850F03" w:rsidP="00850F03">
            <w:r w:rsidRPr="00892E21">
              <w:t>Повторение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50F03" w:rsidRPr="00892E21" w:rsidRDefault="00850F03" w:rsidP="00850F03">
            <w:pPr>
              <w:jc w:val="center"/>
              <w:rPr>
                <w:b/>
              </w:rPr>
            </w:pPr>
          </w:p>
        </w:tc>
      </w:tr>
      <w:tr w:rsidR="00850F03" w:rsidRPr="00892E21" w:rsidTr="00850F03">
        <w:trPr>
          <w:trHeight w:val="280"/>
        </w:trPr>
        <w:tc>
          <w:tcPr>
            <w:tcW w:w="827" w:type="dxa"/>
          </w:tcPr>
          <w:p w:rsidR="00850F03" w:rsidRDefault="00850F03" w:rsidP="00850F03">
            <w:pPr>
              <w:jc w:val="center"/>
            </w:pPr>
          </w:p>
        </w:tc>
        <w:tc>
          <w:tcPr>
            <w:tcW w:w="5562" w:type="dxa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rPr>
                <w:rFonts w:cs="Times New Roman CYR"/>
                <w:b/>
              </w:rPr>
            </w:pPr>
            <w:r w:rsidRPr="00586D3B">
              <w:rPr>
                <w:rFonts w:cs="Times New Roman CYR"/>
                <w:b/>
              </w:rPr>
              <w:t xml:space="preserve">Итого по </w:t>
            </w:r>
            <w:r>
              <w:rPr>
                <w:rFonts w:cs="Times New Roman CYR"/>
                <w:b/>
              </w:rPr>
              <w:t>геометрии</w:t>
            </w:r>
          </w:p>
        </w:tc>
        <w:tc>
          <w:tcPr>
            <w:tcW w:w="1559" w:type="dxa"/>
          </w:tcPr>
          <w:p w:rsidR="00850F03" w:rsidRPr="00586D3B" w:rsidRDefault="00850F03" w:rsidP="00850F03">
            <w:pPr>
              <w:jc w:val="center"/>
              <w:rPr>
                <w:b/>
              </w:rPr>
            </w:pPr>
            <w:r w:rsidRPr="00586D3B">
              <w:rPr>
                <w:b/>
              </w:rPr>
              <w:t>70</w:t>
            </w:r>
          </w:p>
        </w:tc>
        <w:tc>
          <w:tcPr>
            <w:tcW w:w="1843" w:type="dxa"/>
          </w:tcPr>
          <w:p w:rsidR="00850F03" w:rsidRPr="00892E21" w:rsidRDefault="00850F03" w:rsidP="00850F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50F03" w:rsidRPr="00892E21" w:rsidTr="00850F03">
        <w:trPr>
          <w:trHeight w:val="393"/>
        </w:trPr>
        <w:tc>
          <w:tcPr>
            <w:tcW w:w="827" w:type="dxa"/>
          </w:tcPr>
          <w:p w:rsidR="00850F03" w:rsidRPr="00892E21" w:rsidRDefault="00850F03" w:rsidP="00850F03"/>
        </w:tc>
        <w:tc>
          <w:tcPr>
            <w:tcW w:w="5562" w:type="dxa"/>
          </w:tcPr>
          <w:p w:rsidR="00850F03" w:rsidRPr="00892E21" w:rsidRDefault="00850F03" w:rsidP="00850F03">
            <w:r w:rsidRPr="00892E21">
              <w:t>Вводная, промежуточная, итоговая  контрольные работы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</w:p>
        </w:tc>
        <w:tc>
          <w:tcPr>
            <w:tcW w:w="1843" w:type="dxa"/>
          </w:tcPr>
          <w:p w:rsidR="00850F03" w:rsidRPr="00892E21" w:rsidRDefault="00850F03" w:rsidP="00850F03">
            <w:pPr>
              <w:jc w:val="center"/>
            </w:pPr>
            <w:r w:rsidRPr="00892E21">
              <w:t>3</w:t>
            </w:r>
          </w:p>
        </w:tc>
      </w:tr>
      <w:tr w:rsidR="00850F03" w:rsidRPr="00B5381D" w:rsidTr="00850F03">
        <w:trPr>
          <w:trHeight w:val="393"/>
        </w:trPr>
        <w:tc>
          <w:tcPr>
            <w:tcW w:w="827" w:type="dxa"/>
          </w:tcPr>
          <w:p w:rsidR="00850F03" w:rsidRPr="00B5381D" w:rsidRDefault="00850F03" w:rsidP="00850F03">
            <w:pPr>
              <w:rPr>
                <w:b/>
              </w:rPr>
            </w:pPr>
          </w:p>
        </w:tc>
        <w:tc>
          <w:tcPr>
            <w:tcW w:w="5562" w:type="dxa"/>
          </w:tcPr>
          <w:p w:rsidR="00850F03" w:rsidRPr="00B5381D" w:rsidRDefault="00850F03" w:rsidP="00850F03">
            <w:pPr>
              <w:rPr>
                <w:b/>
              </w:rPr>
            </w:pPr>
            <w:r w:rsidRPr="00B5381D">
              <w:rPr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850F03" w:rsidRPr="00B5381D" w:rsidRDefault="00850F03" w:rsidP="00850F03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843" w:type="dxa"/>
          </w:tcPr>
          <w:p w:rsidR="00850F03" w:rsidRPr="00B5381D" w:rsidRDefault="00850F03" w:rsidP="00850F03">
            <w:pPr>
              <w:jc w:val="center"/>
              <w:rPr>
                <w:b/>
              </w:rPr>
            </w:pPr>
            <w:r w:rsidRPr="00B5381D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</w:tbl>
    <w:p w:rsidR="0029488D" w:rsidRDefault="0029488D" w:rsidP="0037628A">
      <w:pPr>
        <w:pStyle w:val="a3"/>
        <w:ind w:left="720"/>
        <w:rPr>
          <w:b/>
          <w:u w:val="single"/>
        </w:rPr>
      </w:pPr>
    </w:p>
    <w:p w:rsidR="0029488D" w:rsidRDefault="0029488D" w:rsidP="0037628A">
      <w:pPr>
        <w:pStyle w:val="a3"/>
        <w:ind w:left="720"/>
        <w:rPr>
          <w:b/>
          <w:u w:val="single"/>
        </w:rPr>
      </w:pPr>
    </w:p>
    <w:p w:rsidR="0037628A" w:rsidRDefault="0037628A" w:rsidP="0037628A">
      <w:pPr>
        <w:pStyle w:val="a3"/>
        <w:ind w:left="720"/>
        <w:rPr>
          <w:b/>
          <w:u w:val="single"/>
        </w:rPr>
      </w:pPr>
    </w:p>
    <w:p w:rsidR="0037628A" w:rsidRDefault="0037628A" w:rsidP="00850F03">
      <w:pPr>
        <w:rPr>
          <w:b/>
          <w:u w:val="single"/>
        </w:rPr>
      </w:pPr>
    </w:p>
    <w:p w:rsidR="00850F03" w:rsidRPr="00850F03" w:rsidRDefault="00850F03" w:rsidP="00850F03">
      <w:pPr>
        <w:rPr>
          <w:b/>
          <w:u w:val="single"/>
        </w:rPr>
      </w:pPr>
    </w:p>
    <w:p w:rsidR="004E2490" w:rsidRPr="00892E21" w:rsidRDefault="004E2490" w:rsidP="004E2490"/>
    <w:p w:rsidR="004E2490" w:rsidRDefault="00F67C95" w:rsidP="0029488D">
      <w:pPr>
        <w:jc w:val="center"/>
        <w:rPr>
          <w:b/>
        </w:rPr>
      </w:pPr>
      <w:r w:rsidRPr="0029488D">
        <w:rPr>
          <w:b/>
        </w:rPr>
        <w:t>11 класс</w:t>
      </w:r>
    </w:p>
    <w:p w:rsidR="0029488D" w:rsidRDefault="0029488D" w:rsidP="0029488D">
      <w:pPr>
        <w:jc w:val="center"/>
        <w:rPr>
          <w:b/>
        </w:rPr>
      </w:pPr>
    </w:p>
    <w:tbl>
      <w:tblPr>
        <w:tblpPr w:leftFromText="180" w:rightFromText="180" w:vertAnchor="text" w:horzAnchor="margin" w:tblpY="149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5562"/>
        <w:gridCol w:w="1559"/>
        <w:gridCol w:w="1843"/>
      </w:tblGrid>
      <w:tr w:rsidR="00850F03" w:rsidRPr="00892E21" w:rsidTr="00850F03"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№</w:t>
            </w:r>
          </w:p>
        </w:tc>
        <w:tc>
          <w:tcPr>
            <w:tcW w:w="5562" w:type="dxa"/>
          </w:tcPr>
          <w:p w:rsidR="00850F03" w:rsidRPr="00892E21" w:rsidRDefault="00850F03" w:rsidP="00850F03">
            <w:pPr>
              <w:jc w:val="center"/>
              <w:rPr>
                <w:b/>
              </w:rPr>
            </w:pPr>
            <w:r w:rsidRPr="00892E21">
              <w:rPr>
                <w:b/>
              </w:rPr>
              <w:t>Наименование раздела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 w:rsidRPr="00892E21">
              <w:rPr>
                <w:b/>
              </w:rPr>
              <w:t>Кол-во часов</w:t>
            </w:r>
          </w:p>
        </w:tc>
        <w:tc>
          <w:tcPr>
            <w:tcW w:w="1843" w:type="dxa"/>
          </w:tcPr>
          <w:p w:rsidR="00850F03" w:rsidRPr="00892E21" w:rsidRDefault="00850F03" w:rsidP="00850F03">
            <w:pPr>
              <w:contextualSpacing/>
              <w:jc w:val="center"/>
              <w:rPr>
                <w:b/>
              </w:rPr>
            </w:pPr>
            <w:r w:rsidRPr="00892E21">
              <w:rPr>
                <w:b/>
              </w:rPr>
              <w:t>Контрольные работы</w:t>
            </w:r>
          </w:p>
          <w:p w:rsidR="00850F03" w:rsidRPr="00892E21" w:rsidRDefault="00850F03" w:rsidP="00850F03">
            <w:pPr>
              <w:contextualSpacing/>
              <w:jc w:val="center"/>
              <w:rPr>
                <w:b/>
              </w:rPr>
            </w:pPr>
            <w:r w:rsidRPr="00892E21">
              <w:rPr>
                <w:b/>
              </w:rPr>
              <w:t>(кол-во)</w:t>
            </w:r>
          </w:p>
        </w:tc>
      </w:tr>
      <w:tr w:rsidR="00850F03" w:rsidRPr="00892E21" w:rsidTr="00850F03">
        <w:tc>
          <w:tcPr>
            <w:tcW w:w="9791" w:type="dxa"/>
            <w:gridSpan w:val="4"/>
          </w:tcPr>
          <w:p w:rsidR="00850F03" w:rsidRPr="00892E21" w:rsidRDefault="00850F03" w:rsidP="00850F03">
            <w:pPr>
              <w:contextualSpacing/>
              <w:jc w:val="center"/>
              <w:rPr>
                <w:b/>
              </w:rPr>
            </w:pPr>
            <w:r w:rsidRPr="00892E21">
              <w:rPr>
                <w:b/>
              </w:rPr>
              <w:t>Алгебра</w:t>
            </w:r>
          </w:p>
        </w:tc>
      </w:tr>
      <w:tr w:rsidR="00850F03" w:rsidRPr="00892E21" w:rsidTr="00850F03"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1.</w:t>
            </w:r>
          </w:p>
        </w:tc>
        <w:tc>
          <w:tcPr>
            <w:tcW w:w="5562" w:type="dxa"/>
          </w:tcPr>
          <w:p w:rsidR="00850F03" w:rsidRPr="004064E0" w:rsidRDefault="00850F03" w:rsidP="00850F03">
            <w:r w:rsidRPr="004064E0">
              <w:t>Многочлены.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0F03" w:rsidRPr="00892E21" w:rsidTr="00850F03">
        <w:trPr>
          <w:trHeight w:val="293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2.</w:t>
            </w:r>
          </w:p>
        </w:tc>
        <w:tc>
          <w:tcPr>
            <w:tcW w:w="5562" w:type="dxa"/>
          </w:tcPr>
          <w:p w:rsidR="00850F03" w:rsidRPr="004064E0" w:rsidRDefault="00850F03" w:rsidP="00850F03">
            <w:r w:rsidRPr="004064E0">
              <w:t>Степени и корни. Степенные функции.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0F03" w:rsidRPr="00892E21" w:rsidTr="00850F03"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3.</w:t>
            </w:r>
          </w:p>
        </w:tc>
        <w:tc>
          <w:tcPr>
            <w:tcW w:w="5562" w:type="dxa"/>
          </w:tcPr>
          <w:p w:rsidR="00850F03" w:rsidRPr="004064E0" w:rsidRDefault="00850F03" w:rsidP="00850F03">
            <w:r w:rsidRPr="004064E0">
              <w:t>Показательная и логарифмическая функции.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</w:tr>
      <w:tr w:rsidR="00850F03" w:rsidRPr="00892E21" w:rsidTr="00850F03"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4.</w:t>
            </w:r>
          </w:p>
        </w:tc>
        <w:tc>
          <w:tcPr>
            <w:tcW w:w="5562" w:type="dxa"/>
          </w:tcPr>
          <w:p w:rsidR="00850F03" w:rsidRPr="004064E0" w:rsidRDefault="00850F03" w:rsidP="00850F03">
            <w:proofErr w:type="gramStart"/>
            <w:r w:rsidRPr="004064E0">
              <w:t>Первообразная</w:t>
            </w:r>
            <w:proofErr w:type="gramEnd"/>
            <w:r w:rsidRPr="004064E0">
              <w:t xml:space="preserve"> и интеграл.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0</w:t>
            </w:r>
          </w:p>
        </w:tc>
      </w:tr>
      <w:tr w:rsidR="00850F03" w:rsidRPr="00892E21" w:rsidTr="00850F03">
        <w:trPr>
          <w:trHeight w:val="473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5.</w:t>
            </w:r>
          </w:p>
        </w:tc>
        <w:tc>
          <w:tcPr>
            <w:tcW w:w="5562" w:type="dxa"/>
          </w:tcPr>
          <w:p w:rsidR="00850F03" w:rsidRPr="004064E0" w:rsidRDefault="00850F03" w:rsidP="00850F03">
            <w:r w:rsidRPr="004064E0">
              <w:t>Элементы теории вероятности и математической статистики.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850F03" w:rsidRPr="00892E21" w:rsidTr="00850F03">
        <w:trPr>
          <w:trHeight w:val="330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6.</w:t>
            </w:r>
          </w:p>
        </w:tc>
        <w:tc>
          <w:tcPr>
            <w:tcW w:w="5562" w:type="dxa"/>
          </w:tcPr>
          <w:p w:rsidR="00850F03" w:rsidRPr="004064E0" w:rsidRDefault="00850F03" w:rsidP="00850F03">
            <w:r w:rsidRPr="004064E0">
              <w:t>Уравнения и неравенства. Системы уравнений и неравенств.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jc w:val="center"/>
            </w:pPr>
            <w:r>
              <w:t>1</w:t>
            </w:r>
          </w:p>
        </w:tc>
      </w:tr>
      <w:tr w:rsidR="00850F03" w:rsidRPr="00892E21" w:rsidTr="00850F03">
        <w:trPr>
          <w:trHeight w:val="310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7.</w:t>
            </w:r>
          </w:p>
        </w:tc>
        <w:tc>
          <w:tcPr>
            <w:tcW w:w="5562" w:type="dxa"/>
          </w:tcPr>
          <w:p w:rsidR="00850F03" w:rsidRPr="004064E0" w:rsidRDefault="00850F03" w:rsidP="00850F03">
            <w:r w:rsidRPr="004064E0">
              <w:t>Итоговое повторение.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jc w:val="center"/>
            </w:pPr>
            <w:r>
              <w:t>0</w:t>
            </w:r>
          </w:p>
        </w:tc>
      </w:tr>
      <w:tr w:rsidR="00850F03" w:rsidRPr="00892E21" w:rsidTr="00850F03">
        <w:trPr>
          <w:trHeight w:val="312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</w:p>
        </w:tc>
        <w:tc>
          <w:tcPr>
            <w:tcW w:w="5562" w:type="dxa"/>
          </w:tcPr>
          <w:p w:rsidR="00850F03" w:rsidRPr="00892E21" w:rsidRDefault="00850F03" w:rsidP="00850F03">
            <w:r w:rsidRPr="00892E21">
              <w:t>Вводная, промежуточная, итоговая  контрольные работы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50F03" w:rsidRPr="00892E21" w:rsidRDefault="00850F03" w:rsidP="00850F03">
            <w:pPr>
              <w:jc w:val="center"/>
            </w:pPr>
            <w:r w:rsidRPr="00892E21">
              <w:t>3</w:t>
            </w:r>
          </w:p>
        </w:tc>
      </w:tr>
      <w:tr w:rsidR="00850F03" w:rsidRPr="00586D3B" w:rsidTr="00850F03">
        <w:trPr>
          <w:trHeight w:val="312"/>
        </w:trPr>
        <w:tc>
          <w:tcPr>
            <w:tcW w:w="827" w:type="dxa"/>
          </w:tcPr>
          <w:p w:rsidR="00850F03" w:rsidRPr="00586D3B" w:rsidRDefault="00850F03" w:rsidP="00850F03">
            <w:pPr>
              <w:jc w:val="center"/>
              <w:rPr>
                <w:b/>
              </w:rPr>
            </w:pPr>
          </w:p>
        </w:tc>
        <w:tc>
          <w:tcPr>
            <w:tcW w:w="5562" w:type="dxa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rPr>
                <w:rFonts w:cs="Times New Roman CYR"/>
                <w:b/>
              </w:rPr>
            </w:pPr>
            <w:r w:rsidRPr="00586D3B">
              <w:rPr>
                <w:rFonts w:cs="Times New Roman CYR"/>
                <w:b/>
              </w:rPr>
              <w:t>Итого по алгебре</w:t>
            </w:r>
          </w:p>
        </w:tc>
        <w:tc>
          <w:tcPr>
            <w:tcW w:w="1559" w:type="dxa"/>
          </w:tcPr>
          <w:p w:rsidR="00850F03" w:rsidRPr="00586D3B" w:rsidRDefault="00850F03" w:rsidP="00850F03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b/>
              </w:rPr>
            </w:pPr>
            <w:r>
              <w:rPr>
                <w:rFonts w:cs="Times New Roman CYR"/>
                <w:b/>
              </w:rPr>
              <w:t>10</w:t>
            </w:r>
          </w:p>
        </w:tc>
      </w:tr>
      <w:tr w:rsidR="00850F03" w:rsidRPr="00892E21" w:rsidTr="00850F03">
        <w:trPr>
          <w:trHeight w:val="374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</w:p>
        </w:tc>
        <w:tc>
          <w:tcPr>
            <w:tcW w:w="8964" w:type="dxa"/>
            <w:gridSpan w:val="3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jc w:val="center"/>
              <w:rPr>
                <w:rFonts w:cs="Times New Roman CYR"/>
                <w:b/>
              </w:rPr>
            </w:pPr>
            <w:r w:rsidRPr="00586D3B">
              <w:rPr>
                <w:rFonts w:cs="Times New Roman CYR"/>
                <w:b/>
              </w:rPr>
              <w:t>Геометрия</w:t>
            </w:r>
          </w:p>
        </w:tc>
      </w:tr>
      <w:tr w:rsidR="00850F03" w:rsidRPr="00892E21" w:rsidTr="00850F03">
        <w:trPr>
          <w:trHeight w:val="265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1</w:t>
            </w:r>
          </w:p>
        </w:tc>
        <w:tc>
          <w:tcPr>
            <w:tcW w:w="5562" w:type="dxa"/>
          </w:tcPr>
          <w:p w:rsidR="00850F03" w:rsidRPr="004064E0" w:rsidRDefault="00850F03" w:rsidP="00850F03">
            <w:r w:rsidRPr="004064E0">
              <w:t>Метод координат в пространстве.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0F03" w:rsidRPr="00892E21" w:rsidTr="00850F03">
        <w:trPr>
          <w:trHeight w:val="253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2</w:t>
            </w:r>
          </w:p>
        </w:tc>
        <w:tc>
          <w:tcPr>
            <w:tcW w:w="5562" w:type="dxa"/>
          </w:tcPr>
          <w:p w:rsidR="00850F03" w:rsidRPr="004064E0" w:rsidRDefault="00850F03" w:rsidP="00850F03">
            <w:r w:rsidRPr="004064E0">
              <w:t>Цилиндр, конус, шар.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50F03" w:rsidRPr="00892E21" w:rsidTr="00850F03">
        <w:trPr>
          <w:trHeight w:val="278"/>
        </w:trPr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3</w:t>
            </w:r>
          </w:p>
        </w:tc>
        <w:tc>
          <w:tcPr>
            <w:tcW w:w="5562" w:type="dxa"/>
          </w:tcPr>
          <w:p w:rsidR="00850F03" w:rsidRPr="004064E0" w:rsidRDefault="00850F03" w:rsidP="00850F03">
            <w:r w:rsidRPr="004064E0">
              <w:t>Объемы тел.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50F03" w:rsidRPr="00892E21" w:rsidTr="00850F03">
        <w:tc>
          <w:tcPr>
            <w:tcW w:w="827" w:type="dxa"/>
          </w:tcPr>
          <w:p w:rsidR="00850F03" w:rsidRPr="00892E21" w:rsidRDefault="00850F03" w:rsidP="00850F03">
            <w:pPr>
              <w:jc w:val="center"/>
            </w:pPr>
            <w:r w:rsidRPr="00892E21">
              <w:t>4</w:t>
            </w:r>
          </w:p>
        </w:tc>
        <w:tc>
          <w:tcPr>
            <w:tcW w:w="5562" w:type="dxa"/>
          </w:tcPr>
          <w:p w:rsidR="00850F03" w:rsidRPr="004064E0" w:rsidRDefault="00850F03" w:rsidP="00850F03">
            <w:r w:rsidRPr="004064E0">
              <w:t>Итоговое повторение.</w:t>
            </w:r>
          </w:p>
        </w:tc>
        <w:tc>
          <w:tcPr>
            <w:tcW w:w="1559" w:type="dxa"/>
          </w:tcPr>
          <w:p w:rsidR="00850F03" w:rsidRPr="00892E21" w:rsidRDefault="00850F03" w:rsidP="00850F0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850F03" w:rsidRPr="00586D3B" w:rsidRDefault="00850F03" w:rsidP="00850F03">
            <w:pPr>
              <w:jc w:val="center"/>
            </w:pPr>
            <w:r>
              <w:t>0</w:t>
            </w:r>
          </w:p>
        </w:tc>
      </w:tr>
      <w:tr w:rsidR="00850F03" w:rsidRPr="00892E21" w:rsidTr="00850F03">
        <w:trPr>
          <w:trHeight w:val="280"/>
        </w:trPr>
        <w:tc>
          <w:tcPr>
            <w:tcW w:w="827" w:type="dxa"/>
          </w:tcPr>
          <w:p w:rsidR="00850F03" w:rsidRDefault="00850F03" w:rsidP="00850F03">
            <w:pPr>
              <w:jc w:val="center"/>
            </w:pPr>
          </w:p>
        </w:tc>
        <w:tc>
          <w:tcPr>
            <w:tcW w:w="5562" w:type="dxa"/>
          </w:tcPr>
          <w:p w:rsidR="00850F03" w:rsidRPr="00586D3B" w:rsidRDefault="00850F03" w:rsidP="00850F03">
            <w:pPr>
              <w:autoSpaceDE w:val="0"/>
              <w:autoSpaceDN w:val="0"/>
              <w:adjustRightInd w:val="0"/>
              <w:rPr>
                <w:rFonts w:cs="Times New Roman CYR"/>
                <w:b/>
              </w:rPr>
            </w:pPr>
            <w:r w:rsidRPr="00586D3B">
              <w:rPr>
                <w:rFonts w:cs="Times New Roman CYR"/>
                <w:b/>
              </w:rPr>
              <w:t xml:space="preserve">Итого по </w:t>
            </w:r>
            <w:r>
              <w:rPr>
                <w:rFonts w:cs="Times New Roman CYR"/>
                <w:b/>
              </w:rPr>
              <w:t>геометрии</w:t>
            </w:r>
          </w:p>
        </w:tc>
        <w:tc>
          <w:tcPr>
            <w:tcW w:w="1559" w:type="dxa"/>
          </w:tcPr>
          <w:p w:rsidR="00850F03" w:rsidRPr="00586D3B" w:rsidRDefault="00850F03" w:rsidP="00850F0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43" w:type="dxa"/>
          </w:tcPr>
          <w:p w:rsidR="00850F03" w:rsidRPr="00892E21" w:rsidRDefault="00850F03" w:rsidP="00850F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50F03" w:rsidRPr="00B5381D" w:rsidTr="00850F03">
        <w:trPr>
          <w:trHeight w:val="393"/>
        </w:trPr>
        <w:tc>
          <w:tcPr>
            <w:tcW w:w="827" w:type="dxa"/>
          </w:tcPr>
          <w:p w:rsidR="00850F03" w:rsidRPr="00B5381D" w:rsidRDefault="00850F03" w:rsidP="00850F03">
            <w:pPr>
              <w:rPr>
                <w:b/>
              </w:rPr>
            </w:pPr>
          </w:p>
        </w:tc>
        <w:tc>
          <w:tcPr>
            <w:tcW w:w="5562" w:type="dxa"/>
          </w:tcPr>
          <w:p w:rsidR="00850F03" w:rsidRPr="00B5381D" w:rsidRDefault="00850F03" w:rsidP="00850F03">
            <w:pPr>
              <w:rPr>
                <w:b/>
              </w:rPr>
            </w:pPr>
            <w:r w:rsidRPr="00B5381D">
              <w:rPr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850F03" w:rsidRPr="00B5381D" w:rsidRDefault="00850F03" w:rsidP="00850F03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843" w:type="dxa"/>
          </w:tcPr>
          <w:p w:rsidR="00850F03" w:rsidRPr="00B5381D" w:rsidRDefault="00850F03" w:rsidP="00850F03">
            <w:pPr>
              <w:jc w:val="center"/>
              <w:rPr>
                <w:b/>
              </w:rPr>
            </w:pPr>
            <w:r w:rsidRPr="00B5381D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</w:tbl>
    <w:p w:rsidR="0029488D" w:rsidRPr="0029488D" w:rsidRDefault="0029488D" w:rsidP="0029488D">
      <w:pPr>
        <w:jc w:val="center"/>
        <w:rPr>
          <w:b/>
        </w:rPr>
      </w:pPr>
    </w:p>
    <w:p w:rsidR="004E2490" w:rsidRPr="00892E21" w:rsidRDefault="004E2490" w:rsidP="004E2490"/>
    <w:p w:rsidR="004E2490" w:rsidRPr="00892E21" w:rsidRDefault="004E2490" w:rsidP="004E2490">
      <w:pPr>
        <w:jc w:val="center"/>
        <w:rPr>
          <w:b/>
          <w:u w:val="single"/>
        </w:rPr>
      </w:pPr>
    </w:p>
    <w:p w:rsidR="004E2490" w:rsidRDefault="004E2490" w:rsidP="004E2490">
      <w:pPr>
        <w:jc w:val="center"/>
        <w:rPr>
          <w:b/>
          <w:u w:val="single"/>
        </w:rPr>
      </w:pPr>
    </w:p>
    <w:p w:rsidR="004E2490" w:rsidRDefault="004E2490" w:rsidP="004E2490">
      <w:pPr>
        <w:jc w:val="center"/>
        <w:rPr>
          <w:b/>
          <w:u w:val="single"/>
        </w:rPr>
      </w:pPr>
    </w:p>
    <w:p w:rsidR="004E2490" w:rsidRDefault="004E2490" w:rsidP="004E2490">
      <w:pPr>
        <w:jc w:val="center"/>
        <w:rPr>
          <w:b/>
          <w:u w:val="single"/>
        </w:rPr>
      </w:pPr>
    </w:p>
    <w:p w:rsidR="004E2490" w:rsidRDefault="004E2490" w:rsidP="004E2490">
      <w:pPr>
        <w:jc w:val="center"/>
        <w:rPr>
          <w:b/>
          <w:u w:val="single"/>
        </w:rPr>
      </w:pPr>
    </w:p>
    <w:p w:rsidR="0037628A" w:rsidRPr="00850F03" w:rsidRDefault="00850F03" w:rsidP="00850F03">
      <w:pPr>
        <w:jc w:val="right"/>
      </w:pPr>
      <w:r w:rsidRPr="00850F03">
        <w:t>Программу составила</w:t>
      </w:r>
    </w:p>
    <w:p w:rsidR="00850F03" w:rsidRPr="00850F03" w:rsidRDefault="00850F03" w:rsidP="00850F03">
      <w:pPr>
        <w:jc w:val="right"/>
      </w:pPr>
      <w:r w:rsidRPr="00850F03">
        <w:t xml:space="preserve">Учитель математики </w:t>
      </w:r>
    </w:p>
    <w:p w:rsidR="00850F03" w:rsidRPr="00850F03" w:rsidRDefault="00850F03" w:rsidP="00850F03">
      <w:pPr>
        <w:jc w:val="right"/>
      </w:pPr>
      <w:r w:rsidRPr="00850F03">
        <w:t xml:space="preserve">1 квалификационной категории </w:t>
      </w:r>
    </w:p>
    <w:p w:rsidR="00850F03" w:rsidRPr="00850F03" w:rsidRDefault="00850F03" w:rsidP="00850F03">
      <w:pPr>
        <w:jc w:val="right"/>
      </w:pPr>
      <w:r w:rsidRPr="00850F03">
        <w:t>Коршикова Оксана Анатольевна</w:t>
      </w:r>
    </w:p>
    <w:p w:rsidR="00850F03" w:rsidRDefault="00850F03" w:rsidP="004E2490">
      <w:pPr>
        <w:jc w:val="center"/>
        <w:rPr>
          <w:b/>
          <w:u w:val="single"/>
        </w:rPr>
      </w:pPr>
    </w:p>
    <w:p w:rsidR="0037628A" w:rsidRDefault="0037628A" w:rsidP="004E2490">
      <w:pPr>
        <w:jc w:val="center"/>
        <w:rPr>
          <w:b/>
          <w:u w:val="single"/>
        </w:rPr>
      </w:pPr>
    </w:p>
    <w:p w:rsidR="0037628A" w:rsidRDefault="0037628A" w:rsidP="004E2490">
      <w:pPr>
        <w:jc w:val="center"/>
        <w:rPr>
          <w:b/>
          <w:u w:val="single"/>
        </w:rPr>
      </w:pPr>
    </w:p>
    <w:p w:rsidR="0037628A" w:rsidRDefault="0037628A" w:rsidP="004E2490">
      <w:pPr>
        <w:jc w:val="center"/>
        <w:rPr>
          <w:b/>
          <w:u w:val="single"/>
        </w:rPr>
      </w:pPr>
    </w:p>
    <w:p w:rsidR="0037628A" w:rsidRDefault="0037628A" w:rsidP="004E2490">
      <w:pPr>
        <w:jc w:val="center"/>
        <w:rPr>
          <w:b/>
          <w:u w:val="single"/>
        </w:rPr>
      </w:pPr>
    </w:p>
    <w:p w:rsidR="0037628A" w:rsidRDefault="0037628A" w:rsidP="004E2490">
      <w:pPr>
        <w:jc w:val="center"/>
        <w:rPr>
          <w:b/>
          <w:u w:val="single"/>
        </w:rPr>
      </w:pPr>
    </w:p>
    <w:p w:rsidR="0037628A" w:rsidRDefault="0037628A" w:rsidP="004E2490">
      <w:pPr>
        <w:jc w:val="center"/>
        <w:rPr>
          <w:b/>
          <w:u w:val="single"/>
        </w:rPr>
      </w:pPr>
    </w:p>
    <w:p w:rsidR="0037628A" w:rsidRDefault="0037628A" w:rsidP="004E2490">
      <w:pPr>
        <w:jc w:val="center"/>
        <w:rPr>
          <w:b/>
          <w:u w:val="single"/>
        </w:rPr>
      </w:pPr>
    </w:p>
    <w:p w:rsidR="0037628A" w:rsidRDefault="0037628A" w:rsidP="004E2490">
      <w:pPr>
        <w:jc w:val="center"/>
        <w:rPr>
          <w:b/>
          <w:u w:val="single"/>
        </w:rPr>
      </w:pPr>
    </w:p>
    <w:p w:rsidR="0037628A" w:rsidRDefault="0037628A" w:rsidP="004E2490">
      <w:pPr>
        <w:jc w:val="center"/>
        <w:rPr>
          <w:b/>
          <w:u w:val="single"/>
        </w:rPr>
      </w:pPr>
    </w:p>
    <w:p w:rsidR="0037628A" w:rsidRDefault="0037628A" w:rsidP="004E2490">
      <w:pPr>
        <w:jc w:val="center"/>
        <w:rPr>
          <w:b/>
          <w:u w:val="single"/>
        </w:rPr>
      </w:pPr>
    </w:p>
    <w:p w:rsidR="0037628A" w:rsidRDefault="0037628A" w:rsidP="004E2490">
      <w:pPr>
        <w:jc w:val="center"/>
        <w:rPr>
          <w:b/>
          <w:u w:val="single"/>
        </w:rPr>
      </w:pPr>
    </w:p>
    <w:p w:rsidR="0037628A" w:rsidRDefault="0037628A" w:rsidP="004E2490">
      <w:pPr>
        <w:jc w:val="center"/>
        <w:rPr>
          <w:b/>
          <w:u w:val="single"/>
        </w:rPr>
      </w:pPr>
    </w:p>
    <w:p w:rsidR="0037628A" w:rsidRDefault="0037628A" w:rsidP="004E2490">
      <w:pPr>
        <w:jc w:val="center"/>
        <w:rPr>
          <w:b/>
          <w:u w:val="single"/>
        </w:rPr>
      </w:pPr>
    </w:p>
    <w:p w:rsidR="0037628A" w:rsidRDefault="0037628A" w:rsidP="004E2490">
      <w:pPr>
        <w:jc w:val="center"/>
        <w:rPr>
          <w:b/>
          <w:u w:val="single"/>
        </w:rPr>
      </w:pPr>
    </w:p>
    <w:p w:rsidR="00C14DC9" w:rsidRDefault="00C14DC9"/>
    <w:sectPr w:rsidR="00C14DC9" w:rsidSect="000E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24.75pt;height:25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5D61D92"/>
    <w:multiLevelType w:val="multilevel"/>
    <w:tmpl w:val="543C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A1114"/>
    <w:multiLevelType w:val="multilevel"/>
    <w:tmpl w:val="BD56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52A45"/>
    <w:multiLevelType w:val="multilevel"/>
    <w:tmpl w:val="AEC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54836"/>
    <w:multiLevelType w:val="multilevel"/>
    <w:tmpl w:val="2A9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52385"/>
    <w:multiLevelType w:val="hybridMultilevel"/>
    <w:tmpl w:val="BA1E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30E66"/>
    <w:multiLevelType w:val="multilevel"/>
    <w:tmpl w:val="FDC4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221E5"/>
    <w:multiLevelType w:val="multilevel"/>
    <w:tmpl w:val="19B2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9447E"/>
    <w:multiLevelType w:val="multilevel"/>
    <w:tmpl w:val="902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43E23"/>
    <w:multiLevelType w:val="multilevel"/>
    <w:tmpl w:val="0808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349A8"/>
    <w:multiLevelType w:val="multilevel"/>
    <w:tmpl w:val="EC02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712CD"/>
    <w:multiLevelType w:val="hybridMultilevel"/>
    <w:tmpl w:val="DD1AC346"/>
    <w:lvl w:ilvl="0" w:tplc="10447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61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44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44E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807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C4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2A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0A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E88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977354A"/>
    <w:multiLevelType w:val="multilevel"/>
    <w:tmpl w:val="16B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85DA1"/>
    <w:multiLevelType w:val="multilevel"/>
    <w:tmpl w:val="8128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8E6F0A"/>
    <w:multiLevelType w:val="hybridMultilevel"/>
    <w:tmpl w:val="DC3C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70CFB"/>
    <w:multiLevelType w:val="multilevel"/>
    <w:tmpl w:val="73BE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BB48E7"/>
    <w:multiLevelType w:val="multilevel"/>
    <w:tmpl w:val="09EA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77F79"/>
    <w:multiLevelType w:val="hybridMultilevel"/>
    <w:tmpl w:val="BAB4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7"/>
  </w:num>
  <w:num w:numId="5">
    <w:abstractNumId w:val="11"/>
  </w:num>
  <w:num w:numId="6">
    <w:abstractNumId w:val="16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10"/>
  </w:num>
  <w:num w:numId="15">
    <w:abstractNumId w:val="8"/>
  </w:num>
  <w:num w:numId="16">
    <w:abstractNumId w:val="15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90"/>
    <w:rsid w:val="000E1E1B"/>
    <w:rsid w:val="0021176F"/>
    <w:rsid w:val="0029488D"/>
    <w:rsid w:val="002E5464"/>
    <w:rsid w:val="0037628A"/>
    <w:rsid w:val="00414457"/>
    <w:rsid w:val="004E2490"/>
    <w:rsid w:val="006A06E6"/>
    <w:rsid w:val="006A6D34"/>
    <w:rsid w:val="00804DB0"/>
    <w:rsid w:val="00850F03"/>
    <w:rsid w:val="008E0017"/>
    <w:rsid w:val="00951030"/>
    <w:rsid w:val="00B4712D"/>
    <w:rsid w:val="00B96FA0"/>
    <w:rsid w:val="00C14DC9"/>
    <w:rsid w:val="00CB5A4D"/>
    <w:rsid w:val="00F6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249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E2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490"/>
    <w:pPr>
      <w:suppressAutoHyphens/>
      <w:ind w:left="708"/>
    </w:pPr>
    <w:rPr>
      <w:lang w:eastAsia="ar-SA"/>
    </w:rPr>
  </w:style>
  <w:style w:type="character" w:customStyle="1" w:styleId="20">
    <w:name w:val="Заголовок 2 Знак"/>
    <w:basedOn w:val="a0"/>
    <w:link w:val="2"/>
    <w:rsid w:val="004E249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E24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rsid w:val="004E2490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E2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W-">
    <w:name w:val="WW-Обычный (веб)"/>
    <w:basedOn w:val="a"/>
    <w:rsid w:val="004E2490"/>
    <w:pPr>
      <w:suppressAutoHyphens/>
      <w:spacing w:before="280" w:after="119"/>
    </w:pPr>
    <w:rPr>
      <w:lang w:eastAsia="ar-SA"/>
    </w:rPr>
  </w:style>
  <w:style w:type="paragraph" w:styleId="a6">
    <w:name w:val="header"/>
    <w:basedOn w:val="a"/>
    <w:link w:val="a7"/>
    <w:rsid w:val="004E2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2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9488D"/>
    <w:pPr>
      <w:suppressAutoHyphens/>
      <w:ind w:firstLine="360"/>
      <w:jc w:val="both"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0F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F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50F03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50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семейство Кульковых</dc:creator>
  <cp:keywords/>
  <dc:description/>
  <cp:lastModifiedBy>user</cp:lastModifiedBy>
  <cp:revision>9</cp:revision>
  <cp:lastPrinted>2016-09-26T14:37:00Z</cp:lastPrinted>
  <dcterms:created xsi:type="dcterms:W3CDTF">2016-09-18T07:41:00Z</dcterms:created>
  <dcterms:modified xsi:type="dcterms:W3CDTF">2016-10-11T12:34:00Z</dcterms:modified>
</cp:coreProperties>
</file>