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7" w:rsidRPr="00A05E04" w:rsidRDefault="00B11767" w:rsidP="00B1176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A05E04">
        <w:rPr>
          <w:rFonts w:ascii="Times New Roman" w:eastAsia="Calibri" w:hAnsi="Times New Roman" w:cs="Times New Roman"/>
          <w:szCs w:val="28"/>
        </w:rPr>
        <w:t xml:space="preserve">Муниципальное общеобразовательное учреждение </w:t>
      </w:r>
    </w:p>
    <w:p w:rsidR="00B11767" w:rsidRPr="00A05E04" w:rsidRDefault="00B11767" w:rsidP="00B1176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A05E04">
        <w:rPr>
          <w:rFonts w:ascii="Times New Roman" w:eastAsia="Calibri" w:hAnsi="Times New Roman" w:cs="Times New Roman"/>
          <w:szCs w:val="28"/>
        </w:rPr>
        <w:t>«Средняя общеобразовательная школа №4 г. Ершова Саратовской области»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9985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5"/>
        <w:gridCol w:w="3310"/>
        <w:gridCol w:w="3540"/>
      </w:tblGrid>
      <w:tr w:rsidR="00B11767" w:rsidRPr="00A05E04" w:rsidTr="0080739C">
        <w:tc>
          <w:tcPr>
            <w:tcW w:w="3135" w:type="dxa"/>
          </w:tcPr>
          <w:p w:rsidR="00B11767" w:rsidRPr="00A05E04" w:rsidRDefault="00B11767" w:rsidP="0080739C">
            <w:pPr>
              <w:tabs>
                <w:tab w:val="left" w:pos="7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5E04">
              <w:rPr>
                <w:rFonts w:ascii="Times New Roman" w:eastAsia="Calibri" w:hAnsi="Times New Roman" w:cs="Times New Roman"/>
                <w:b/>
                <w:i/>
              </w:rPr>
              <w:t>«Рассмотрено»</w:t>
            </w:r>
          </w:p>
          <w:p w:rsidR="00B11767" w:rsidRPr="00A05E04" w:rsidRDefault="00B11767" w:rsidP="0080739C">
            <w:pPr>
              <w:tabs>
                <w:tab w:val="left" w:pos="778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11767" w:rsidRPr="00A05E04" w:rsidRDefault="00B11767" w:rsidP="0080739C">
            <w:pPr>
              <w:tabs>
                <w:tab w:val="left" w:pos="77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E04">
              <w:rPr>
                <w:rFonts w:ascii="Times New Roman" w:eastAsia="Calibri" w:hAnsi="Times New Roman" w:cs="Times New Roman"/>
              </w:rPr>
              <w:t>Руководитель ШМС</w:t>
            </w:r>
          </w:p>
          <w:p w:rsidR="00B11767" w:rsidRPr="00A05E04" w:rsidRDefault="00B11767" w:rsidP="0080739C">
            <w:pPr>
              <w:tabs>
                <w:tab w:val="left" w:pos="77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E04">
              <w:rPr>
                <w:rFonts w:ascii="Times New Roman" w:eastAsia="Calibri" w:hAnsi="Times New Roman" w:cs="Times New Roman"/>
              </w:rPr>
              <w:t>___________/ Воронкова Е.В./</w:t>
            </w:r>
          </w:p>
          <w:p w:rsidR="00B11767" w:rsidRPr="00A05E04" w:rsidRDefault="00B11767" w:rsidP="0080739C">
            <w:pPr>
              <w:tabs>
                <w:tab w:val="left" w:pos="77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11767" w:rsidRPr="00A05E04" w:rsidRDefault="00B11767" w:rsidP="0080739C">
            <w:pPr>
              <w:tabs>
                <w:tab w:val="left" w:pos="77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E04">
              <w:rPr>
                <w:rFonts w:ascii="Times New Roman" w:eastAsia="Calibri" w:hAnsi="Times New Roman" w:cs="Times New Roman"/>
              </w:rPr>
              <w:t xml:space="preserve">Протокол № ____ </w:t>
            </w:r>
          </w:p>
          <w:p w:rsidR="00B11767" w:rsidRPr="00A05E04" w:rsidRDefault="00B11767" w:rsidP="0080739C">
            <w:pPr>
              <w:tabs>
                <w:tab w:val="left" w:pos="77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E04">
              <w:rPr>
                <w:rFonts w:ascii="Times New Roman" w:eastAsia="Calibri" w:hAnsi="Times New Roman" w:cs="Times New Roman"/>
              </w:rPr>
              <w:t>от «___» августа 2016г.</w:t>
            </w:r>
          </w:p>
        </w:tc>
        <w:tc>
          <w:tcPr>
            <w:tcW w:w="3310" w:type="dxa"/>
          </w:tcPr>
          <w:p w:rsidR="00B11767" w:rsidRPr="00A05E04" w:rsidRDefault="00B11767" w:rsidP="0080739C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48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5E04">
              <w:rPr>
                <w:rFonts w:ascii="Times New Roman" w:eastAsia="Calibri" w:hAnsi="Times New Roman" w:cs="Times New Roman"/>
                <w:b/>
                <w:i/>
              </w:rPr>
              <w:t>«Согласовано»</w:t>
            </w:r>
          </w:p>
          <w:p w:rsidR="00B11767" w:rsidRPr="00A05E04" w:rsidRDefault="00B11767" w:rsidP="0080739C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482"/>
              <w:jc w:val="center"/>
              <w:rPr>
                <w:rFonts w:ascii="Times New Roman" w:eastAsia="Calibri" w:hAnsi="Times New Roman" w:cs="Times New Roman"/>
                <w:i/>
                <w:sz w:val="10"/>
                <w:szCs w:val="10"/>
              </w:rPr>
            </w:pPr>
          </w:p>
          <w:p w:rsidR="00B11767" w:rsidRPr="00A05E04" w:rsidRDefault="00B11767" w:rsidP="0080739C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</w:rPr>
            </w:pPr>
            <w:r w:rsidRPr="00A05E04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B11767" w:rsidRPr="00A05E04" w:rsidRDefault="00B11767" w:rsidP="0080739C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E04">
              <w:rPr>
                <w:rFonts w:ascii="Times New Roman" w:eastAsia="Calibri" w:hAnsi="Times New Roman" w:cs="Times New Roman"/>
              </w:rPr>
              <w:t>__________/ Емельянова Е.В./</w:t>
            </w:r>
          </w:p>
          <w:p w:rsidR="00B11767" w:rsidRPr="00A05E04" w:rsidRDefault="00B11767" w:rsidP="0080739C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</w:rPr>
            </w:pPr>
          </w:p>
          <w:p w:rsidR="00B11767" w:rsidRPr="00A05E04" w:rsidRDefault="00B11767" w:rsidP="0080739C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</w:rPr>
            </w:pPr>
          </w:p>
          <w:p w:rsidR="00B11767" w:rsidRPr="00A05E04" w:rsidRDefault="00B11767" w:rsidP="0080739C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</w:rPr>
            </w:pPr>
            <w:r w:rsidRPr="00A05E04">
              <w:rPr>
                <w:rFonts w:ascii="Times New Roman" w:eastAsia="Calibri" w:hAnsi="Times New Roman" w:cs="Times New Roman"/>
              </w:rPr>
              <w:t>«___» сентября 2016г.</w:t>
            </w:r>
          </w:p>
          <w:p w:rsidR="00B11767" w:rsidRPr="00A05E04" w:rsidRDefault="00B11767" w:rsidP="0080739C">
            <w:pPr>
              <w:tabs>
                <w:tab w:val="left" w:pos="7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540" w:type="dxa"/>
          </w:tcPr>
          <w:p w:rsidR="00B11767" w:rsidRPr="00A05E04" w:rsidRDefault="00B11767" w:rsidP="0080739C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48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5E04">
              <w:rPr>
                <w:rFonts w:ascii="Times New Roman" w:eastAsia="Calibri" w:hAnsi="Times New Roman" w:cs="Times New Roman"/>
                <w:b/>
                <w:i/>
              </w:rPr>
              <w:t>«Утверждаю»</w:t>
            </w:r>
          </w:p>
          <w:p w:rsidR="00B11767" w:rsidRPr="00A05E04" w:rsidRDefault="00B11767" w:rsidP="0080739C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i/>
                <w:sz w:val="10"/>
                <w:szCs w:val="10"/>
              </w:rPr>
            </w:pPr>
          </w:p>
          <w:p w:rsidR="00B11767" w:rsidRPr="00A05E04" w:rsidRDefault="00B11767" w:rsidP="0080739C">
            <w:pPr>
              <w:tabs>
                <w:tab w:val="left" w:pos="77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E04">
              <w:rPr>
                <w:rFonts w:ascii="Times New Roman" w:eastAsia="Calibri" w:hAnsi="Times New Roman" w:cs="Times New Roman"/>
              </w:rPr>
              <w:t>Директор МОУ «СОШ №4 г. Ершова Саратовской области»</w:t>
            </w:r>
          </w:p>
          <w:p w:rsidR="00B11767" w:rsidRPr="00A05E04" w:rsidRDefault="00B11767" w:rsidP="0080739C">
            <w:pPr>
              <w:tabs>
                <w:tab w:val="left" w:pos="77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E04">
              <w:rPr>
                <w:rFonts w:ascii="Times New Roman" w:eastAsia="Calibri" w:hAnsi="Times New Roman" w:cs="Times New Roman"/>
              </w:rPr>
              <w:t>___________/     Денисова Е.П. /</w:t>
            </w:r>
          </w:p>
          <w:p w:rsidR="00B11767" w:rsidRPr="00A05E04" w:rsidRDefault="00B11767" w:rsidP="0080739C">
            <w:pPr>
              <w:tabs>
                <w:tab w:val="left" w:pos="77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E04">
              <w:rPr>
                <w:rFonts w:ascii="Times New Roman" w:eastAsia="Calibri" w:hAnsi="Times New Roman" w:cs="Times New Roman"/>
              </w:rPr>
              <w:t>Приказ № _______</w:t>
            </w:r>
          </w:p>
          <w:p w:rsidR="00B11767" w:rsidRPr="00A05E04" w:rsidRDefault="00B11767" w:rsidP="0080739C">
            <w:pPr>
              <w:tabs>
                <w:tab w:val="left" w:pos="77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E04">
              <w:rPr>
                <w:rFonts w:ascii="Times New Roman" w:eastAsia="Calibri" w:hAnsi="Times New Roman" w:cs="Times New Roman"/>
              </w:rPr>
              <w:t>от «___» сентября 2016г.</w:t>
            </w:r>
          </w:p>
          <w:p w:rsidR="00B11767" w:rsidRPr="00A05E04" w:rsidRDefault="00B11767" w:rsidP="0080739C">
            <w:pPr>
              <w:tabs>
                <w:tab w:val="left" w:pos="77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5E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РАБОЧАЯ ПРОГРАММА 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E0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A05E0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A05E0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физической</w:t>
      </w:r>
      <w:proofErr w:type="spellEnd"/>
      <w:r w:rsidRPr="00A05E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культуре</w:t>
      </w:r>
      <w:r w:rsidRPr="00A05E04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05E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5-9 классы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Принято на заседании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Педагогического совета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Протокол № 1 </w:t>
      </w:r>
      <w:proofErr w:type="gramStart"/>
      <w:r w:rsidRPr="00A05E0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«30»августа 2016 г.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г. Ершов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>2016 г.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Настоящая рабочая программа по предмету  «Физическая культура» для учащихся начальной школы  разработана в соответствии с требованиями ФГОС основного общего образования  на основе Программы Министерства образования РФ: примерная программа для основной школы, авторской программы А. П. Матвеева «Физическая культура» 2011г., утвержденной МО РФ 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для  учащихся 5-9 классов. Количество учебных часов из федерального компонента: 3 часа в неделю. В соответствии с количеством часов по плану образовательного учреждения. Программа состоит из трех разделов: «Основы знаний о физической культуре»; «Способы двигательной активности»; «Физическое совершенствование». 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1.</w:t>
      </w:r>
      <w:r w:rsidRPr="00A05E04">
        <w:rPr>
          <w:rFonts w:ascii="Times New Roman" w:eastAsia="Calibri" w:hAnsi="Times New Roman" w:cs="Times New Roman"/>
          <w:sz w:val="28"/>
          <w:szCs w:val="28"/>
        </w:rPr>
        <w:tab/>
        <w:t>Матвеев А.П. Физическая культура</w:t>
      </w:r>
      <w:proofErr w:type="gramStart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:. </w:t>
      </w:r>
      <w:proofErr w:type="gramEnd"/>
      <w:r w:rsidRPr="00A05E04">
        <w:rPr>
          <w:rFonts w:ascii="Times New Roman" w:eastAsia="Calibri" w:hAnsi="Times New Roman" w:cs="Times New Roman"/>
          <w:sz w:val="28"/>
          <w:szCs w:val="28"/>
        </w:rPr>
        <w:t>Программы общеобразовательных учреждений, 2011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2.</w:t>
      </w:r>
      <w:r w:rsidRPr="00A05E04">
        <w:rPr>
          <w:rFonts w:ascii="Times New Roman" w:eastAsia="Calibri" w:hAnsi="Times New Roman" w:cs="Times New Roman"/>
          <w:sz w:val="28"/>
          <w:szCs w:val="28"/>
        </w:rPr>
        <w:tab/>
        <w:t>Матвеев А.П..  Физическая культура: Учеб</w:t>
      </w:r>
      <w:proofErr w:type="gramStart"/>
      <w:r w:rsidRPr="00A05E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5E04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ля 5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>. – М., 2013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3.</w:t>
      </w:r>
      <w:r w:rsidRPr="00A05E04">
        <w:rPr>
          <w:rFonts w:ascii="Times New Roman" w:eastAsia="Calibri" w:hAnsi="Times New Roman" w:cs="Times New Roman"/>
          <w:sz w:val="28"/>
          <w:szCs w:val="28"/>
        </w:rPr>
        <w:tab/>
        <w:t>Матвеев А.П.. Физическая культура: Учеб</w:t>
      </w:r>
      <w:proofErr w:type="gramStart"/>
      <w:r w:rsidRPr="00A05E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5E04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ля 6-7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>. – М., 2013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4.</w:t>
      </w:r>
      <w:r w:rsidRPr="00A05E04">
        <w:rPr>
          <w:rFonts w:ascii="Times New Roman" w:eastAsia="Calibri" w:hAnsi="Times New Roman" w:cs="Times New Roman"/>
          <w:sz w:val="28"/>
          <w:szCs w:val="28"/>
        </w:rPr>
        <w:tab/>
        <w:t>Матвеев А.П. и др. Физическая культура: Учеб</w:t>
      </w:r>
      <w:proofErr w:type="gramStart"/>
      <w:r w:rsidRPr="00A05E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5E04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ля 8-9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>. – М., 2013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Адресная направленность программы: 5-9 классы.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Образовательная область:   физическая культура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>1.Планируемые результаты освоения учебной программы.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Знания о физической культуре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>Выпускник научится</w:t>
      </w:r>
      <w:r w:rsidRPr="00A05E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понимать определение допинга, основ антидопинговых правил и концепции честного спорта, осознавать последствия допинга;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Pr="00A05E04">
        <w:rPr>
          <w:rFonts w:ascii="Times New Roman" w:eastAsia="Calibri" w:hAnsi="Times New Roman" w:cs="Times New Roman"/>
          <w:b/>
          <w:sz w:val="28"/>
          <w:szCs w:val="28"/>
        </w:rPr>
        <w:t>получит возможность</w:t>
      </w:r>
      <w:r w:rsidRPr="00A05E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lastRenderedPageBreak/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Pr="00A05E04">
        <w:rPr>
          <w:rFonts w:ascii="Times New Roman" w:eastAsia="Calibri" w:hAnsi="Times New Roman" w:cs="Times New Roman"/>
          <w:b/>
          <w:sz w:val="28"/>
          <w:szCs w:val="28"/>
        </w:rPr>
        <w:t>получит возможность</w:t>
      </w:r>
      <w:r w:rsidRPr="00A05E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lastRenderedPageBreak/>
        <w:t>• проводить восстановительные мероприятия с использованием банных процедур и сеансов оздоровительного массажа.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Физическое совершенствование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>Выпускник научится</w:t>
      </w:r>
      <w:r w:rsidRPr="00A05E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• выполнять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общеразвивающие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выполнять акробатические комбинации из числа хорошо освоенных упражнений;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выполнять гимнастические комбинации на спортивных снарядах из числа хорошо освоенных упражнений;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выполнять технику основных способов плавания: кроль на груди и спине, брасс;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выполнять тестовые упражнения на оценку уровня индивидуального развития основных физических качеств.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Pr="00A05E04">
        <w:rPr>
          <w:rFonts w:ascii="Times New Roman" w:eastAsia="Calibri" w:hAnsi="Times New Roman" w:cs="Times New Roman"/>
          <w:b/>
          <w:sz w:val="28"/>
          <w:szCs w:val="28"/>
        </w:rPr>
        <w:t>получит возможность</w:t>
      </w:r>
      <w:r w:rsidRPr="00A05E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преодолевать естественные и искусственные препятствия с помощью разнообразных способов лазания, прыжков и бега, плавания;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осуществлять судейство по одному из осваиваемых видов спорта;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• выполнять тестовые нормативы по физической подготовке.</w:t>
      </w: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28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«Физическая культура»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физической культуры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Олимпийские игры древности.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Олимпийских игр и олимпийского движения.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человека.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дня, его основное содержание и правила планирования.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6 класс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физической культуры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характеристика видов спорта, входящих в программу Олимпийских игр.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Закаливание организма. Правила безопасности и гигиенические требования.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физической культуры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технике безопасности и бережное отношение к природе (экологические требования).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подготовка. Техника движений и ее основные показатели.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8 класс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физической культуры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и проведение пеших туристических походов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и гармоничное физическое развитие.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Адаптивная физическая культура.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самостоятельных занятий по коррекции осанки и телосложения.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9 класс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физической культуры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в современном обществе.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подготовка.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здоровый образ жизни.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Профессионально-прикладная физическая подготовка.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Восстановительный массаж.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банных процедур.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Доврачебная помощь во время занятий физической культурой и спортом.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bookmark328"/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  <w:bookmarkEnd w:id="0"/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5 класс</w:t>
      </w: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bookmark329"/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и проведение самостоятельных занятий</w:t>
      </w:r>
      <w:r w:rsidRPr="00A05E0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физической культурой.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Подготовка к занятиям физической</w:t>
      </w:r>
      <w:r w:rsidRPr="00A05E0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культурой.</w:t>
      </w:r>
      <w:bookmarkEnd w:id="1"/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физкультпауз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(подвижных перемен).</w:t>
      </w: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Оценка эффективности занятий физической культурой.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Самонаблюдение и самоконтроль.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bookmark330"/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и проведение самостоятельных занятий</w:t>
      </w:r>
      <w:r w:rsidRPr="00A05E0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физической культурой.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Подготовка к занятиям физической</w:t>
      </w:r>
      <w:r w:rsidRPr="00A05E0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культурой.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физкультпауз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(подвижных перемен).</w:t>
      </w: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Оценка эффективности занятий физической культурой.</w:t>
      </w:r>
      <w:bookmarkEnd w:id="2"/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Самонаблюдение и самоконтроль.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bookmark332"/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и проведение самостоятельных занятий</w:t>
      </w:r>
      <w:r w:rsidRPr="00A05E0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физической культурой.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Подготовка к занятиям физической</w:t>
      </w:r>
      <w:r w:rsidRPr="00A05E0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культурой.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физкультпауз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(подвижных перемен).</w:t>
      </w: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Оценка эффективности занятий физической культурой.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Самонаблюдение и самоконтроль.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и проведение самостоятельных занятий</w:t>
      </w:r>
      <w:r w:rsidRPr="00A05E0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физической культурой.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Подготовка к занятиям физической</w:t>
      </w:r>
      <w:r w:rsidRPr="00A05E0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культурой.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Планирование занятий физической культурой</w:t>
      </w: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Оценка эффективности занятий физической культурой.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и проведение самостоятельных занятий</w:t>
      </w:r>
      <w:r w:rsidRPr="00A05E0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физической культурой.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Подготовка к занятиям физической</w:t>
      </w:r>
      <w:r w:rsidRPr="00A05E0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культурой.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Оценка эффективности занятий физической культурой.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5-9 классы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Физкультурно-оздоровительная деятельность.</w:t>
      </w: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Оздоровительные формы занятий в режиме учебного дня и учебной недели.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Индивидуальные комплексы адаптивной (лечебной) и корригирующей физической культуры.</w:t>
      </w:r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Спортивно-оздоровительная деятельность с </w:t>
      </w:r>
      <w:proofErr w:type="spellStart"/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направленностью</w:t>
      </w:r>
      <w:bookmarkEnd w:id="3"/>
    </w:p>
    <w:p w:rsidR="00B11767" w:rsidRPr="00A05E04" w:rsidRDefault="00B11767" w:rsidP="00B1176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4" w:name="bookmark333"/>
      <w:r w:rsidRPr="00A05E0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Гимнастика с основами акробатики.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Организующие</w:t>
      </w:r>
      <w:r w:rsidRPr="00A05E0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команды и приёмы.</w:t>
      </w:r>
      <w:bookmarkEnd w:id="4"/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Акробатические упражнения и комбинации.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Ритмическая гимнастика (девочки).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Опорные прыжки.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Упражнения и комбинации на гимнастическом бревне (девочки).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Упражнения и комбинации на гимнастической перекладине (мальчики).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Лёгкая атлетика.</w:t>
      </w: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Беговые упражнения.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Прыжковые упражнения.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Метание малого мяча.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Спортивные игры.</w:t>
      </w:r>
      <w:r w:rsidRPr="00A05E04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Баскетбол.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Игра по правилам.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Волейбол.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Игра по правилам.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Футбол.</w:t>
      </w:r>
      <w:r w:rsidRPr="00A05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Игра по правилам.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Прикладно-ориентированная</w:t>
      </w:r>
      <w:proofErr w:type="spellEnd"/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подготовка.</w:t>
      </w: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Прикладно-ориентированные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упражнения.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Упражнения </w:t>
      </w:r>
      <w:proofErr w:type="spellStart"/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A05E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направленности.</w:t>
      </w:r>
      <w:r w:rsidRPr="00A05E0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Общефизическая подготовка.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Гимнастика с основами акробатики.</w:t>
      </w: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Развитие гибкости, координации движений, силы, выносливости.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Лёгкая атлетика.</w:t>
      </w: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Развитие выносливости, силы, быстроты, </w:t>
      </w:r>
      <w:proofErr w:type="spellStart"/>
      <w:proofErr w:type="gramStart"/>
      <w:r w:rsidRPr="00A05E04">
        <w:rPr>
          <w:rFonts w:ascii="Times New Roman" w:eastAsia="Calibri" w:hAnsi="Times New Roman" w:cs="Times New Roman"/>
          <w:sz w:val="28"/>
          <w:szCs w:val="28"/>
        </w:rPr>
        <w:t>коорди-нации</w:t>
      </w:r>
      <w:proofErr w:type="spellEnd"/>
      <w:proofErr w:type="gram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движений.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Баскетбол.</w:t>
      </w: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Развитие быстроты, силы, выносливости, координации движений.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Футбол.</w:t>
      </w: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Развитие быстроты, силы, выносливости.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5E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программы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>1. «Знания о физической культуре»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>История физической культуры.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Олимпийские игры древности: мифы и легенды о зарождении Олимпийских игр древности.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Возрождение Олимпийских игр и олимпийского движения: возрождение Олимпийских игр и олимпийского движения.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История зарождения олимпийского движения в России: Олимпийское движение в дореволюционной России, роль А.Д.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Бутовского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в эго становлении и развитии.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Олимпийское движение в России (СССР): основные этапы развития олимпийского движения в России (СССР).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>Физическая культура (основные понятия)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Физическое развитие человека: понятие о физическом развитии, характеристика его основных показателей. 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Физическая подготовка и ее связь с укреплением здоровья, развитием физических качеств: физическая подготовка как система регулярных занятий по развитию физических качеств.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Адаптивная физическая культура: адаптивная физическая культура как система занятий физическими упражнениями по укреплению и сохранению здоровья.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Здоровье и здоровый образ жизни: здоровый образ жизни, роль и значение физической культуры в его формировании.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>Физическая культура человека.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Режим дня, его основное содержание и правила планирования: режим дня, его основное содержание и правила планирования. Утренняя зарядка и ее влияние на работоспособность человека.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Закаливание организма: закаливание организма способами принятия воздушных ванн, купания.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Влияние занятий физической культурой на формирование положительных качеств личности: влияние занятий физической культурой на формирование положительных качеств личности (воли, смелости, трудолюбия, честности, этических норм поведения).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Доврачебная помощь во время занятий физической культурой и спортом: оказание доврачебной помощи во время занятий физической культурой и спортом.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>2. Способы двигательной (физкультурной) деятельности.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и проведение самостоятельных занятий физической культурой.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Выбор упражнений и составление индивидуальных комплексов для физкультминуток,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физкультпауз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(подвижных перемен): составление (по образцу) индивидуальных планов занятий физической подготовкой,  выделение основных частей  занятий, определение их направленности и содержания.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5E04">
        <w:rPr>
          <w:rFonts w:ascii="Times New Roman" w:eastAsia="Calibri" w:hAnsi="Times New Roman" w:cs="Times New Roman"/>
          <w:sz w:val="28"/>
          <w:szCs w:val="28"/>
        </w:rPr>
        <w:t>-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  <w:proofErr w:type="gramEnd"/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lastRenderedPageBreak/>
        <w:t>-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Оценка техники движений, способы выявления: простейший анализ и оценка техники осваиваемого упражнения по методу сличения его с эталоном.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>3. Физическое совершенствование.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i/>
          <w:sz w:val="28"/>
          <w:szCs w:val="28"/>
        </w:rPr>
        <w:t>3.1. Физкультурно-оздоровительная деятельность.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>Оздоровительные формы занятий в режиме учебного дня и учебной недели.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физкультпауз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Индивидуальные комплексы адаптивно (лечебной) и корригирующей физической культуры.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3.2. Спортивно-оздоровительная деятельность с </w:t>
      </w:r>
      <w:proofErr w:type="spellStart"/>
      <w:r w:rsidRPr="00A05E04">
        <w:rPr>
          <w:rFonts w:ascii="Times New Roman" w:eastAsia="Calibri" w:hAnsi="Times New Roman" w:cs="Times New Roman"/>
          <w:b/>
          <w:i/>
          <w:sz w:val="28"/>
          <w:szCs w:val="28"/>
        </w:rPr>
        <w:t>общеразвивающей</w:t>
      </w:r>
      <w:proofErr w:type="spellEnd"/>
      <w:r w:rsidRPr="00A05E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направленностью.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>Гимнастика с основами акробатики.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Организующие команды и приемы: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построение и перестроение на месте;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>перестроение из колонны по одному в колонну по четыре дроблением и сведением;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- перестроение из колонны по два и по четыре  в колонну по одному разведением и слиянием;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передвижение в колонне с изменением длины шага.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Акробатические упражнения и комбинации: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акробатические упражнения: кувырок вперед в группировке;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кувырок назад в упор присев;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из упора присев перекат назад в стойку на лопатках.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Ритмическая гимнастика (девочки)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стилизованные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общеразвивающие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упражнения.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Опорные прыжки: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прыжок на гимнастического козла с последующим спрыгиванием.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Упражнения и комбинации на гимнастическом бревне (девочки)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передвижения ходьбой, приставными шагами, </w:t>
      </w:r>
      <w:proofErr w:type="gramStart"/>
      <w:r w:rsidRPr="00A05E04">
        <w:rPr>
          <w:rFonts w:ascii="Times New Roman" w:eastAsia="Calibri" w:hAnsi="Times New Roman" w:cs="Times New Roman"/>
          <w:sz w:val="28"/>
          <w:szCs w:val="28"/>
        </w:rPr>
        <w:t>повороты</w:t>
      </w:r>
      <w:proofErr w:type="gram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Упражнения и комбинации на гимнастической перекладине: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 в</w:t>
      </w:r>
      <w:r w:rsidRPr="00A05E04">
        <w:rPr>
          <w:rFonts w:ascii="Times New Roman" w:eastAsia="Calibri" w:hAnsi="Times New Roman" w:cs="Times New Roman"/>
          <w:color w:val="000000"/>
          <w:sz w:val="28"/>
          <w:szCs w:val="28"/>
        </w:rPr>
        <w:t>исы согнувшись, висы прогнувшись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>Легкая атлетика.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Беговые упражнения: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бег на короткие дистанции: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 xml:space="preserve">от 10 до 15 м; 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ускорение с высокого старта;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>бег с ускорением от 30 до 40 м; скоростной бег до 40 м; на результат 60 м;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высокий старт;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>бег в равномерном темпе от 10 до 12 минут;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кроссовый бег;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>бег на 1000м.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- варианты челночного бега 3х10 м.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Прыжковые упражнения: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прыжок в длину с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 xml:space="preserve">7-9 шагов </w:t>
      </w:r>
      <w:r w:rsidRPr="00A05E04">
        <w:rPr>
          <w:rFonts w:ascii="Times New Roman" w:eastAsia="Calibri" w:hAnsi="Times New Roman" w:cs="Times New Roman"/>
          <w:sz w:val="28"/>
          <w:szCs w:val="28"/>
        </w:rPr>
        <w:t>разбега способом «согнув ноги»;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прыжок в высоту с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 xml:space="preserve">3-5 шагов </w:t>
      </w:r>
      <w:r w:rsidRPr="00A05E04">
        <w:rPr>
          <w:rFonts w:ascii="Times New Roman" w:eastAsia="Calibri" w:hAnsi="Times New Roman" w:cs="Times New Roman"/>
          <w:sz w:val="28"/>
          <w:szCs w:val="28"/>
        </w:rPr>
        <w:t>разбега способом «перешагивание».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Метание малого мяча: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>метание теннисного мяча с места на дальность отскока от стены;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метание малого мяча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 xml:space="preserve">на заданное расстояние; </w:t>
      </w: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на дальность; 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 xml:space="preserve">броски набивного мяча двумя руками из-за головы с </w:t>
      </w:r>
      <w:proofErr w:type="gramStart"/>
      <w:r w:rsidRPr="00A05E04">
        <w:rPr>
          <w:rFonts w:ascii="Times New Roman" w:eastAsia="Calibri" w:hAnsi="Times New Roman" w:cs="Times New Roman"/>
          <w:i/>
          <w:sz w:val="28"/>
          <w:szCs w:val="28"/>
        </w:rPr>
        <w:t>положения</w:t>
      </w:r>
      <w:proofErr w:type="gramEnd"/>
      <w:r w:rsidRPr="00A05E04">
        <w:rPr>
          <w:rFonts w:ascii="Times New Roman" w:eastAsia="Calibri" w:hAnsi="Times New Roman" w:cs="Times New Roman"/>
          <w:i/>
          <w:sz w:val="28"/>
          <w:szCs w:val="28"/>
        </w:rPr>
        <w:t xml:space="preserve"> сидя на полу, от груди.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>Спортивные игры.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Баскетбол: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>стойка игрока, перемещение в стойке приставными шагами боком, лицом и спиной вперед;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- остановка двумя шагами и прыжком;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- повороты без мяча и с мячом;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обеганием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стоек;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 xml:space="preserve">по прямой, с изменением направления движения и скорости; 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- ведение мяча в низкой, средней и высокой стойке на месте;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передача мяча двумя руками от груди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>на месте и в движении</w:t>
      </w:r>
      <w:r w:rsidRPr="00A05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передача мяча одной рукой от плеча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>на месте</w:t>
      </w:r>
      <w:r w:rsidRPr="00A05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штрафной бросок;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вырывание и выбивание мяча;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игра по правилам.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Волейбол: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- ходьба, бег и выполнение заданий (сесть на пол, встать, подпрыгнуть и др.);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прием и передача мяча двумя руками снизу </w:t>
      </w:r>
      <w:r w:rsidRPr="00A05E04">
        <w:rPr>
          <w:rFonts w:ascii="Times New Roman" w:eastAsia="Calibri" w:hAnsi="Times New Roman" w:cs="Times New Roman"/>
          <w:i/>
          <w:sz w:val="28"/>
          <w:szCs w:val="28"/>
        </w:rPr>
        <w:t>на месте в паре, через сетку</w:t>
      </w:r>
      <w:r w:rsidRPr="00A05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нижняя прямая подача;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- игра по упрощенным правилам мини-волейбола.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Футбол: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 стойка игрока; перемещения в стойке приставными шагами боком, спиной вперед, ускорения, старты из различных положений;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удары по неподвижному и катящемуся мячу внутренней стороны стопы;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удары по мячу серединой подъема стопы;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остановка катящегося мяча внутренней стороны стопы;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остановка мяча подошвой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 xml:space="preserve">- ведение мяча по </w:t>
      </w:r>
      <w:proofErr w:type="gramStart"/>
      <w:r w:rsidRPr="00A05E04">
        <w:rPr>
          <w:rFonts w:ascii="Times New Roman" w:eastAsia="Calibri" w:hAnsi="Times New Roman" w:cs="Times New Roman"/>
          <w:i/>
          <w:sz w:val="28"/>
          <w:szCs w:val="28"/>
        </w:rPr>
        <w:t>прямой</w:t>
      </w:r>
      <w:proofErr w:type="gramEnd"/>
      <w:r w:rsidRPr="00A05E0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- удары по воротам указанными способами на точность (меткость) попадания мячом в цель;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- комбинация из освоенных элементов: ведение, удар (пас), прим мяча, остановка, удар по воротам;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- игра по упрощенным правилам на площадках разных размеров.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>Прикладно-ориентированная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подготовка.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Прикладно-ориентированные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упражнения: 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лазанье по канату (мальчики);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преодоление полос препятствий.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Упражнения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>общеразвивающей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направленности.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Общефизическая подготовка: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Гимнастика с основами акробатики: 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Развитие гибкости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выкруты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комплексы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полушпагат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>, шпагат, складка, мост).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Развитие координации движений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Развитие силы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подтягивание в висе и отжимание в упоре;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05E04">
        <w:rPr>
          <w:rFonts w:ascii="Times New Roman" w:eastAsia="Calibri" w:hAnsi="Times New Roman" w:cs="Times New Roman"/>
          <w:sz w:val="28"/>
          <w:szCs w:val="28"/>
        </w:rPr>
        <w:t>подтягивание</w:t>
      </w:r>
      <w:proofErr w:type="gram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в висе стоя (лежа) на низкой перекладине (девочки);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Легкая атлетика: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Развитие выносливости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повоторно-интервального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метода;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Развитие силы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- прыжки в </w:t>
      </w: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полуприседе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запрыгивание с последующим спрыгиванием;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комплексы упражнений с набивными мячами.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Развитие быстроты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повторный бег на короткие дистанции с максимальной скоростью (</w:t>
      </w:r>
      <w:proofErr w:type="gramStart"/>
      <w:r w:rsidRPr="00A05E0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 прямой);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прыжки через скакалку в максимальном темпе;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подвижные и спортивные игры, эстафеты.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Баскетбол 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Развитие быстроты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подвижные и спортивные игры, эстафеты.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Развитие выносливости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Развитие координации движений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бег с «тенью» (повторение движений партнера);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бег по гимнастической скамейке;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lastRenderedPageBreak/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 xml:space="preserve">Футбол 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Развитие быстроты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старты из различных положений с последующим ускорением;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бег с максимальной скоростью по прямой, с остановками (по свистку, хлопку, заданному сигналу);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прыжки через скакалку в максимальном темпе;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прыжки по разметкам на правой (левой) ноге;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прыжки вверх на обеих ногах и одной ноге с продвижением вперед;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04">
        <w:rPr>
          <w:rFonts w:ascii="Times New Roman" w:eastAsia="Calibri" w:hAnsi="Times New Roman" w:cs="Times New Roman"/>
          <w:sz w:val="28"/>
          <w:szCs w:val="28"/>
        </w:rPr>
        <w:t>- подвижные и спортивные игры, эстафеты.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E04">
        <w:rPr>
          <w:rFonts w:ascii="Times New Roman" w:eastAsia="Calibri" w:hAnsi="Times New Roman" w:cs="Times New Roman"/>
          <w:i/>
          <w:sz w:val="28"/>
          <w:szCs w:val="28"/>
        </w:rPr>
        <w:t>Развитие силы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5E04">
        <w:rPr>
          <w:rFonts w:ascii="Times New Roman" w:eastAsia="Calibri" w:hAnsi="Times New Roman" w:cs="Times New Roman"/>
          <w:sz w:val="28"/>
          <w:szCs w:val="28"/>
        </w:rPr>
        <w:t>многоскоки</w:t>
      </w:r>
      <w:proofErr w:type="spellEnd"/>
      <w:r w:rsidRPr="00A05E04">
        <w:rPr>
          <w:rFonts w:ascii="Times New Roman" w:eastAsia="Calibri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E04">
        <w:rPr>
          <w:rFonts w:ascii="Times New Roman" w:eastAsia="Calibri" w:hAnsi="Times New Roman" w:cs="Times New Roman"/>
          <w:b/>
          <w:sz w:val="28"/>
          <w:szCs w:val="28"/>
        </w:rPr>
        <w:t xml:space="preserve">2.Тематическое планирование 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E04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учебного предмета «Физическая культура» 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E04">
        <w:rPr>
          <w:rFonts w:ascii="Times New Roman" w:eastAsia="Calibri" w:hAnsi="Times New Roman" w:cs="Times New Roman"/>
          <w:sz w:val="24"/>
          <w:szCs w:val="24"/>
        </w:rPr>
        <w:t>5,6,7,8, класс, 105 часов.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E04">
        <w:rPr>
          <w:rFonts w:ascii="Times New Roman" w:eastAsia="Calibri" w:hAnsi="Times New Roman" w:cs="Times New Roman"/>
          <w:sz w:val="24"/>
          <w:szCs w:val="24"/>
        </w:rPr>
        <w:t>9 класс – 102 часа.</w:t>
      </w: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39"/>
        <w:gridCol w:w="3910"/>
        <w:gridCol w:w="1005"/>
        <w:gridCol w:w="1005"/>
        <w:gridCol w:w="1005"/>
        <w:gridCol w:w="1005"/>
        <w:gridCol w:w="1002"/>
      </w:tblGrid>
      <w:tr w:rsidR="00B11767" w:rsidRPr="00A05E04" w:rsidTr="0080739C">
        <w:trPr>
          <w:trHeight w:val="31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5E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67" w:rsidRPr="00A05E04" w:rsidRDefault="00B11767" w:rsidP="008073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1767" w:rsidRPr="00A05E04" w:rsidTr="0080739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5класс</w:t>
            </w:r>
          </w:p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6класс</w:t>
            </w:r>
            <w:r w:rsidRPr="00A05E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67" w:rsidRPr="00A05E04" w:rsidRDefault="00B11767" w:rsidP="0080739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5E04">
              <w:rPr>
                <w:rFonts w:ascii="Calibri" w:eastAsia="Calibri" w:hAnsi="Calibri" w:cs="Times New Roman"/>
                <w:sz w:val="28"/>
                <w:szCs w:val="28"/>
              </w:rPr>
              <w:t>9класс</w:t>
            </w:r>
          </w:p>
        </w:tc>
      </w:tr>
      <w:tr w:rsidR="00B11767" w:rsidRPr="00A05E04" w:rsidTr="008073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уроков</w:t>
            </w:r>
          </w:p>
        </w:tc>
      </w:tr>
      <w:tr w:rsidR="00B11767" w:rsidRPr="00A05E04" w:rsidTr="0080739C">
        <w:trPr>
          <w:trHeight w:val="5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 (баскетбол)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67" w:rsidRPr="00A05E04" w:rsidRDefault="00B11767" w:rsidP="0080739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5E04"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</w:tr>
      <w:tr w:rsidR="00B11767" w:rsidRPr="00A05E04" w:rsidTr="0080739C">
        <w:trPr>
          <w:trHeight w:val="5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 (волейбол)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67" w:rsidRPr="00A05E04" w:rsidRDefault="00B11767" w:rsidP="0080739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5E04"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</w:tr>
      <w:tr w:rsidR="00B11767" w:rsidRPr="00A05E04" w:rsidTr="008073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67" w:rsidRPr="00A05E04" w:rsidRDefault="00B11767" w:rsidP="0080739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5E04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</w:tr>
      <w:tr w:rsidR="00B11767" w:rsidRPr="00A05E04" w:rsidTr="008073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67" w:rsidRPr="00A05E04" w:rsidRDefault="00B11767" w:rsidP="0080739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5E04">
              <w:rPr>
                <w:rFonts w:ascii="Calibri" w:eastAsia="Calibri" w:hAnsi="Calibri" w:cs="Times New Roman"/>
                <w:sz w:val="28"/>
                <w:szCs w:val="28"/>
              </w:rPr>
              <w:t>22</w:t>
            </w:r>
          </w:p>
        </w:tc>
      </w:tr>
      <w:tr w:rsidR="00B11767" w:rsidRPr="00A05E04" w:rsidTr="008073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Pr="00A05E04" w:rsidRDefault="00B11767" w:rsidP="00807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67" w:rsidRPr="00A05E04" w:rsidRDefault="00B11767" w:rsidP="0080739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5E04">
              <w:rPr>
                <w:rFonts w:ascii="Calibri" w:eastAsia="Calibri" w:hAnsi="Calibri" w:cs="Times New Roman"/>
                <w:sz w:val="28"/>
                <w:szCs w:val="28"/>
              </w:rPr>
              <w:t>18</w:t>
            </w:r>
          </w:p>
        </w:tc>
      </w:tr>
    </w:tbl>
    <w:p w:rsidR="00B11767" w:rsidRPr="00A05E04" w:rsidRDefault="00B11767" w:rsidP="00B11767">
      <w:pPr>
        <w:ind w:left="-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67" w:rsidRPr="00A05E04" w:rsidRDefault="00B11767" w:rsidP="00B11767">
      <w:pPr>
        <w:shd w:val="clear" w:color="auto" w:fill="FFFFFF"/>
        <w:tabs>
          <w:tab w:val="left" w:pos="778"/>
        </w:tabs>
        <w:spacing w:after="0"/>
        <w:ind w:left="4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266" w:rsidRDefault="00821266"/>
    <w:sectPr w:rsidR="00821266" w:rsidSect="0082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1767"/>
    <w:rsid w:val="00821266"/>
    <w:rsid w:val="00B11767"/>
    <w:rsid w:val="00F7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3607</Words>
  <Characters>20564</Characters>
  <Application>Microsoft Office Word</Application>
  <DocSecurity>0</DocSecurity>
  <Lines>171</Lines>
  <Paragraphs>48</Paragraphs>
  <ScaleCrop>false</ScaleCrop>
  <Company>Home</Company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2016-10-14T20:52:00Z</dcterms:created>
  <dcterms:modified xsi:type="dcterms:W3CDTF">2016-10-14T20:52:00Z</dcterms:modified>
</cp:coreProperties>
</file>